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BFBAE4" w14:textId="194520B7" w:rsidR="00BD7C82" w:rsidRDefault="00BD7C82" w:rsidP="00BD7C82">
      <w:pPr>
        <w:widowControl w:val="0"/>
        <w:autoSpaceDE w:val="0"/>
        <w:autoSpaceDN w:val="0"/>
        <w:spacing w:after="0" w:line="240" w:lineRule="auto"/>
        <w:jc w:val="right"/>
        <w:rPr>
          <w:rFonts w:ascii="Times New Roman" w:eastAsia="Times New Roman" w:hAnsi="Times New Roman" w:cs="Times New Roman"/>
          <w:b/>
          <w:kern w:val="0"/>
          <w:lang w:val="ro-RO"/>
          <w14:ligatures w14:val="none"/>
        </w:rPr>
      </w:pPr>
      <w:r>
        <w:rPr>
          <w:rFonts w:ascii="Times New Roman" w:eastAsia="Times New Roman" w:hAnsi="Times New Roman" w:cs="Times New Roman"/>
          <w:b/>
          <w:kern w:val="0"/>
          <w:lang w:val="ro-RO"/>
          <w14:ligatures w14:val="none"/>
        </w:rPr>
        <w:t>Anexa nr.3</w:t>
      </w:r>
    </w:p>
    <w:p w14:paraId="3E520999" w14:textId="374B105E" w:rsidR="00E87DFE" w:rsidRPr="00E87DFE" w:rsidRDefault="00E87DFE" w:rsidP="00E87DFE">
      <w:pPr>
        <w:widowControl w:val="0"/>
        <w:autoSpaceDE w:val="0"/>
        <w:autoSpaceDN w:val="0"/>
        <w:spacing w:after="0" w:line="240" w:lineRule="auto"/>
        <w:jc w:val="center"/>
        <w:rPr>
          <w:rFonts w:ascii="Times New Roman" w:eastAsia="Times New Roman" w:hAnsi="Times New Roman" w:cs="Times New Roman"/>
          <w:b/>
          <w:kern w:val="0"/>
          <w:lang w:val="ro-RO"/>
          <w14:ligatures w14:val="none"/>
        </w:rPr>
      </w:pPr>
      <w:r w:rsidRPr="00E87DFE">
        <w:rPr>
          <w:rFonts w:ascii="Times New Roman" w:eastAsia="Times New Roman" w:hAnsi="Times New Roman" w:cs="Times New Roman"/>
          <w:b/>
          <w:kern w:val="0"/>
          <w:lang w:val="ro-RO"/>
          <w14:ligatures w14:val="none"/>
        </w:rPr>
        <w:t>DECLARAȚIE UNICĂ</w:t>
      </w:r>
    </w:p>
    <w:p w14:paraId="6C470586" w14:textId="77777777" w:rsidR="00E87DFE" w:rsidRPr="00E87DFE" w:rsidRDefault="00E87DFE" w:rsidP="00E87DFE">
      <w:pPr>
        <w:widowControl w:val="0"/>
        <w:autoSpaceDE w:val="0"/>
        <w:autoSpaceDN w:val="0"/>
        <w:spacing w:after="0" w:line="240" w:lineRule="auto"/>
        <w:jc w:val="center"/>
        <w:rPr>
          <w:rFonts w:ascii="Times New Roman" w:eastAsia="Times New Roman" w:hAnsi="Times New Roman" w:cs="Times New Roman"/>
          <w:b/>
          <w:kern w:val="0"/>
          <w:sz w:val="20"/>
          <w:szCs w:val="20"/>
          <w:lang w:val="ro-RO"/>
          <w14:ligatures w14:val="none"/>
        </w:rPr>
      </w:pPr>
    </w:p>
    <w:p w14:paraId="7BABE8CD" w14:textId="77777777" w:rsidR="00E87DFE" w:rsidRPr="00E87DFE" w:rsidRDefault="00E87DFE" w:rsidP="00E87DFE">
      <w:pPr>
        <w:tabs>
          <w:tab w:val="left" w:pos="720"/>
        </w:tabs>
        <w:suppressAutoHyphens/>
        <w:spacing w:after="0" w:line="240" w:lineRule="auto"/>
        <w:jc w:val="both"/>
        <w:rPr>
          <w:rFonts w:ascii="Times New Roman" w:eastAsia="Times New Roman" w:hAnsi="Times New Roman" w:cs="Times New Roman"/>
          <w:kern w:val="0"/>
          <w:lang w:val="ro-RO"/>
          <w14:ligatures w14:val="none"/>
        </w:rPr>
      </w:pPr>
      <w:r w:rsidRPr="00E87DFE">
        <w:rPr>
          <w:rFonts w:ascii="Times New Roman" w:eastAsia="Times New Roman" w:hAnsi="Times New Roman" w:cs="Times New Roman"/>
          <w:kern w:val="0"/>
          <w:lang w:val="ro-RO"/>
          <w14:ligatures w14:val="none"/>
        </w:rPr>
        <w:t xml:space="preserve">Subsemnatul &lt;nume, prenume&gt;, posesor al CI/BI seria….., nr……., eliberată de ............,   în calitate de &lt;funcţie / reprezentant legal / împuternicit&gt; al &lt;denumire organizaţie&gt;, cunoscând că falsul în declaraţii este pedepsit de Codul Penal, declar pe propria răspundere că: </w:t>
      </w:r>
    </w:p>
    <w:p w14:paraId="0D0EFBE2" w14:textId="77777777" w:rsidR="00E87DFE" w:rsidRPr="00E87DFE" w:rsidRDefault="00E87DFE" w:rsidP="00E87DFE">
      <w:pPr>
        <w:tabs>
          <w:tab w:val="left" w:pos="720"/>
        </w:tabs>
        <w:suppressAutoHyphens/>
        <w:spacing w:after="0" w:line="240" w:lineRule="auto"/>
        <w:jc w:val="both"/>
        <w:rPr>
          <w:rFonts w:ascii="Times New Roman" w:eastAsia="Times New Roman" w:hAnsi="Times New Roman" w:cs="Times New Roman"/>
          <w:kern w:val="0"/>
          <w:sz w:val="16"/>
          <w:szCs w:val="16"/>
          <w:lang w:val="ro-RO"/>
          <w14:ligatures w14:val="none"/>
        </w:rPr>
      </w:pPr>
    </w:p>
    <w:p w14:paraId="12E1C6E0" w14:textId="77777777" w:rsidR="00E87DFE" w:rsidRPr="00E87DFE" w:rsidRDefault="00E87DFE" w:rsidP="00E87DFE">
      <w:pPr>
        <w:tabs>
          <w:tab w:val="left" w:pos="720"/>
        </w:tabs>
        <w:suppressAutoHyphens/>
        <w:spacing w:after="0" w:line="240" w:lineRule="auto"/>
        <w:jc w:val="both"/>
        <w:rPr>
          <w:rFonts w:ascii="Times New Roman" w:eastAsia="Times New Roman" w:hAnsi="Times New Roman" w:cs="Times New Roman"/>
          <w:kern w:val="0"/>
          <w:sz w:val="20"/>
          <w:szCs w:val="20"/>
          <w:lang w:val="ro-RO"/>
          <w14:ligatures w14:val="none"/>
        </w:rPr>
      </w:pPr>
    </w:p>
    <w:p w14:paraId="7A973492" w14:textId="77777777" w:rsidR="00E87DFE" w:rsidRPr="00E87DFE" w:rsidRDefault="00E87DFE" w:rsidP="00E87DFE">
      <w:pPr>
        <w:widowControl w:val="0"/>
        <w:numPr>
          <w:ilvl w:val="0"/>
          <w:numId w:val="1"/>
        </w:numPr>
        <w:suppressAutoHyphens/>
        <w:autoSpaceDE w:val="0"/>
        <w:autoSpaceDN w:val="0"/>
        <w:spacing w:after="0" w:line="240" w:lineRule="auto"/>
        <w:contextualSpacing/>
        <w:jc w:val="both"/>
        <w:rPr>
          <w:rFonts w:ascii="Times New Roman" w:eastAsia="Calibri" w:hAnsi="Times New Roman" w:cs="Times New Roman"/>
          <w:b/>
          <w:bCs/>
          <w:kern w:val="0"/>
          <w:lang w:val="ro-RO"/>
          <w14:ligatures w14:val="none"/>
        </w:rPr>
      </w:pPr>
      <w:r w:rsidRPr="00E87DFE">
        <w:rPr>
          <w:rFonts w:ascii="Times New Roman" w:eastAsia="Calibri" w:hAnsi="Times New Roman" w:cs="Times New Roman"/>
          <w:b/>
          <w:bCs/>
          <w:kern w:val="0"/>
          <w:lang w:val="ro-RO"/>
          <w14:ligatures w14:val="none"/>
        </w:rPr>
        <w:t>Organizația/Reprezentantul legal nu se află în niciuna din situațiile de excludere prevăzute de legislația aplicabilă, respectiv Ghidul Solicitantului:</w:t>
      </w:r>
    </w:p>
    <w:p w14:paraId="15C8C3E5" w14:textId="77777777" w:rsidR="00E87DFE" w:rsidRPr="00E87DFE" w:rsidRDefault="00E87DFE" w:rsidP="00E87DFE">
      <w:pPr>
        <w:tabs>
          <w:tab w:val="left" w:pos="720"/>
        </w:tabs>
        <w:suppressAutoHyphens/>
        <w:spacing w:after="0" w:line="240" w:lineRule="auto"/>
        <w:ind w:left="360"/>
        <w:jc w:val="both"/>
        <w:rPr>
          <w:rFonts w:ascii="Times New Roman" w:eastAsia="Times New Roman" w:hAnsi="Times New Roman" w:cs="Times New Roman"/>
          <w:b/>
          <w:kern w:val="0"/>
          <w:sz w:val="22"/>
          <w:szCs w:val="22"/>
          <w:lang w:val="ro-RO" w:eastAsia="sk-SK"/>
          <w14:ligatures w14:val="none"/>
        </w:rPr>
      </w:pPr>
    </w:p>
    <w:p w14:paraId="520FEF99" w14:textId="77777777" w:rsidR="00E87DFE" w:rsidRPr="00E87DFE" w:rsidRDefault="00E87DFE" w:rsidP="00E87DFE">
      <w:pPr>
        <w:widowControl w:val="0"/>
        <w:autoSpaceDE w:val="0"/>
        <w:autoSpaceDN w:val="0"/>
        <w:adjustRightInd w:val="0"/>
        <w:spacing w:after="0" w:line="240" w:lineRule="auto"/>
        <w:ind w:left="709" w:hanging="284"/>
        <w:jc w:val="both"/>
        <w:rPr>
          <w:rFonts w:ascii="Times New Roman" w:eastAsia="Times New Roman" w:hAnsi="Times New Roman" w:cs="Times New Roman"/>
          <w:kern w:val="0"/>
          <w:lang w:val="ro-RO" w:eastAsia="sk-SK"/>
          <w14:ligatures w14:val="none"/>
        </w:rPr>
      </w:pPr>
      <w:r w:rsidRPr="00E87DFE">
        <w:rPr>
          <w:rFonts w:ascii="Times New Roman" w:eastAsia="Times New Roman" w:hAnsi="Times New Roman" w:cs="Times New Roman"/>
          <w:kern w:val="0"/>
          <w:lang w:val="ro-RO"/>
          <w14:ligatures w14:val="none"/>
        </w:rPr>
        <w:t xml:space="preserve">      </w:t>
      </w:r>
      <w:r w:rsidRPr="00E87DFE">
        <w:rPr>
          <w:rFonts w:ascii="Times New Roman" w:eastAsia="Times New Roman" w:hAnsi="Times New Roman" w:cs="Times New Roman"/>
          <w:kern w:val="0"/>
          <w:lang w:val="ro-RO"/>
          <w14:ligatures w14:val="none"/>
        </w:rPr>
        <w:fldChar w:fldCharType="begin">
          <w:ffData>
            <w:name w:val="Check2"/>
            <w:enabled/>
            <w:calcOnExit w:val="0"/>
            <w:checkBox>
              <w:sizeAuto/>
              <w:default w:val="0"/>
            </w:checkBox>
          </w:ffData>
        </w:fldChar>
      </w:r>
      <w:r w:rsidRPr="00E87DFE">
        <w:rPr>
          <w:rFonts w:ascii="Times New Roman" w:eastAsia="Times New Roman" w:hAnsi="Times New Roman" w:cs="Times New Roman"/>
          <w:kern w:val="0"/>
          <w:lang w:val="ro-RO"/>
          <w14:ligatures w14:val="none"/>
        </w:rPr>
        <w:instrText xml:space="preserve"> FORMCHECKBOX </w:instrText>
      </w:r>
      <w:r w:rsidRPr="00E87DFE">
        <w:rPr>
          <w:rFonts w:ascii="Times New Roman" w:eastAsia="Times New Roman" w:hAnsi="Times New Roman" w:cs="Times New Roman"/>
          <w:kern w:val="0"/>
          <w:lang w:val="ro-RO"/>
          <w14:ligatures w14:val="none"/>
        </w:rPr>
      </w:r>
      <w:r w:rsidRPr="00E87DFE">
        <w:rPr>
          <w:rFonts w:ascii="Times New Roman" w:eastAsia="Times New Roman" w:hAnsi="Times New Roman" w:cs="Times New Roman"/>
          <w:kern w:val="0"/>
          <w:lang w:val="ro-RO"/>
          <w14:ligatures w14:val="none"/>
        </w:rPr>
        <w:fldChar w:fldCharType="separate"/>
      </w:r>
      <w:r w:rsidRPr="00E87DFE">
        <w:rPr>
          <w:rFonts w:ascii="Times New Roman" w:eastAsia="Times New Roman" w:hAnsi="Times New Roman" w:cs="Times New Roman"/>
          <w:kern w:val="0"/>
          <w:lang w:val="ro-RO"/>
          <w14:ligatures w14:val="none"/>
        </w:rPr>
        <w:fldChar w:fldCharType="end"/>
      </w:r>
      <w:r w:rsidRPr="00E87DFE">
        <w:rPr>
          <w:rFonts w:ascii="Times New Roman" w:eastAsia="Times New Roman" w:hAnsi="Times New Roman" w:cs="Times New Roman"/>
          <w:kern w:val="0"/>
          <w:lang w:val="ro-RO"/>
          <w14:ligatures w14:val="none"/>
        </w:rPr>
        <w:t xml:space="preserve"> </w:t>
      </w:r>
      <w:r w:rsidRPr="00E87DFE">
        <w:rPr>
          <w:rFonts w:ascii="Times New Roman" w:eastAsia="Times New Roman" w:hAnsi="Times New Roman" w:cs="Times New Roman"/>
          <w:b/>
          <w:kern w:val="0"/>
          <w:lang w:val="ro-RO" w:eastAsia="sk-SK"/>
          <w14:ligatures w14:val="none"/>
        </w:rPr>
        <w:t xml:space="preserve"> Cerința 1.</w:t>
      </w:r>
      <w:r w:rsidRPr="00E87DFE">
        <w:rPr>
          <w:rFonts w:ascii="Times New Roman" w:eastAsia="Times New Roman" w:hAnsi="Times New Roman" w:cs="Times New Roman"/>
          <w:kern w:val="0"/>
          <w:lang w:val="ro-RO" w:eastAsia="sk-SK"/>
          <w14:ligatures w14:val="none"/>
        </w:rPr>
        <w:t xml:space="preserve"> Solicitantul nu este în incapacitate de plată/ în stare de insolvenţă, conform Ordonanței de Urgență a Guvernului nr. 46/2013 privind criza financiară și insolvența unităților administrative teritoriale, după caz.  </w:t>
      </w:r>
    </w:p>
    <w:p w14:paraId="48679E64" w14:textId="77777777" w:rsidR="00E87DFE" w:rsidRPr="00E87DFE" w:rsidRDefault="00E87DFE" w:rsidP="00E87DFE">
      <w:pPr>
        <w:tabs>
          <w:tab w:val="left" w:pos="720"/>
        </w:tabs>
        <w:suppressAutoHyphens/>
        <w:spacing w:after="0" w:line="240" w:lineRule="auto"/>
        <w:ind w:left="1352" w:firstLine="64"/>
        <w:jc w:val="both"/>
        <w:rPr>
          <w:rFonts w:ascii="Times New Roman" w:eastAsia="Times New Roman" w:hAnsi="Times New Roman" w:cs="Times New Roman"/>
          <w:kern w:val="0"/>
          <w:sz w:val="22"/>
          <w:szCs w:val="22"/>
          <w:lang w:val="ro-RO"/>
          <w14:ligatures w14:val="none"/>
        </w:rPr>
      </w:pPr>
    </w:p>
    <w:p w14:paraId="4A344C0D" w14:textId="77777777" w:rsidR="00E87DFE" w:rsidRPr="00E87DFE" w:rsidRDefault="00E87DFE" w:rsidP="00E87DFE">
      <w:pPr>
        <w:widowControl w:val="0"/>
        <w:autoSpaceDE w:val="0"/>
        <w:autoSpaceDN w:val="0"/>
        <w:adjustRightInd w:val="0"/>
        <w:spacing w:after="0" w:line="240" w:lineRule="auto"/>
        <w:ind w:left="785"/>
        <w:jc w:val="both"/>
        <w:rPr>
          <w:rFonts w:ascii="Times New Roman" w:eastAsia="Times New Roman" w:hAnsi="Times New Roman" w:cs="Times New Roman"/>
          <w:kern w:val="0"/>
          <w:lang w:val="ro-RO" w:eastAsia="sk-SK"/>
          <w14:ligatures w14:val="none"/>
        </w:rPr>
      </w:pPr>
      <w:r w:rsidRPr="00E87DFE">
        <w:rPr>
          <w:rFonts w:ascii="Times New Roman" w:eastAsia="Calibri" w:hAnsi="Times New Roman" w:cs="Times New Roman"/>
          <w:kern w:val="0"/>
          <w:lang w:val="ro-RO"/>
          <w14:ligatures w14:val="none"/>
        </w:rPr>
        <w:fldChar w:fldCharType="begin">
          <w:ffData>
            <w:name w:val="Check2"/>
            <w:enabled/>
            <w:calcOnExit w:val="0"/>
            <w:checkBox>
              <w:sizeAuto/>
              <w:default w:val="0"/>
            </w:checkBox>
          </w:ffData>
        </w:fldChar>
      </w:r>
      <w:r w:rsidRPr="00E87DFE">
        <w:rPr>
          <w:rFonts w:ascii="Times New Roman" w:eastAsia="Calibri" w:hAnsi="Times New Roman" w:cs="Times New Roman"/>
          <w:kern w:val="0"/>
          <w:lang w:val="ro-RO"/>
          <w14:ligatures w14:val="none"/>
        </w:rPr>
        <w:instrText xml:space="preserve"> FORMCHECKBOX </w:instrText>
      </w:r>
      <w:r w:rsidRPr="00E87DFE">
        <w:rPr>
          <w:rFonts w:ascii="Times New Roman" w:eastAsia="Calibri" w:hAnsi="Times New Roman" w:cs="Times New Roman"/>
          <w:kern w:val="0"/>
          <w:lang w:val="ro-RO"/>
          <w14:ligatures w14:val="none"/>
        </w:rPr>
      </w:r>
      <w:r w:rsidRPr="00E87DFE">
        <w:rPr>
          <w:rFonts w:ascii="Times New Roman" w:eastAsia="Calibri" w:hAnsi="Times New Roman" w:cs="Times New Roman"/>
          <w:kern w:val="0"/>
          <w:lang w:val="ro-RO"/>
          <w14:ligatures w14:val="none"/>
        </w:rPr>
        <w:fldChar w:fldCharType="separate"/>
      </w:r>
      <w:r w:rsidRPr="00E87DFE">
        <w:rPr>
          <w:rFonts w:ascii="Times New Roman" w:eastAsia="Calibri" w:hAnsi="Times New Roman" w:cs="Times New Roman"/>
          <w:kern w:val="0"/>
          <w:lang w:val="ro-RO"/>
          <w14:ligatures w14:val="none"/>
        </w:rPr>
        <w:fldChar w:fldCharType="end"/>
      </w:r>
      <w:r w:rsidRPr="00E87DFE">
        <w:rPr>
          <w:rFonts w:ascii="Times New Roman" w:eastAsia="Calibri" w:hAnsi="Times New Roman" w:cs="Times New Roman"/>
          <w:kern w:val="0"/>
          <w:lang w:val="ro-RO"/>
          <w14:ligatures w14:val="none"/>
        </w:rPr>
        <w:t xml:space="preserve"> </w:t>
      </w:r>
      <w:r w:rsidRPr="00E87DFE">
        <w:rPr>
          <w:rFonts w:ascii="Times New Roman" w:eastAsia="Times New Roman" w:hAnsi="Times New Roman" w:cs="Times New Roman"/>
          <w:b/>
          <w:kern w:val="0"/>
          <w:lang w:val="ro-RO" w:eastAsia="sk-SK"/>
          <w14:ligatures w14:val="none"/>
        </w:rPr>
        <w:t xml:space="preserve">Cerința 2. </w:t>
      </w:r>
      <w:r w:rsidRPr="00E87DFE">
        <w:rPr>
          <w:rFonts w:ascii="Times New Roman" w:eastAsia="Calibri" w:hAnsi="Times New Roman" w:cs="Times New Roman"/>
          <w:kern w:val="0"/>
          <w:lang w:val="ro-RO" w:eastAsia="sk-SK"/>
          <w14:ligatures w14:val="none"/>
        </w:rPr>
        <w:t>Solicitantul</w:t>
      </w:r>
      <w:r w:rsidRPr="00E87DFE">
        <w:rPr>
          <w:rFonts w:ascii="Times New Roman" w:eastAsia="Times New Roman" w:hAnsi="Times New Roman" w:cs="Times New Roman"/>
          <w:kern w:val="0"/>
          <w:lang w:val="ro-RO" w:eastAsia="sk-SK"/>
          <w14:ligatures w14:val="none"/>
        </w:rPr>
        <w:t xml:space="preserve"> şi-a îndeplinit obligațiile de plată a impozitelor, taxelor şi contribuțiilor de asigurări sociale către bugetele componente ale bugetului general consolidat, și bugetului local în conformitate cu prevederile legale în vigoare în România.</w:t>
      </w:r>
    </w:p>
    <w:p w14:paraId="535673E0" w14:textId="77777777" w:rsidR="00E87DFE" w:rsidRPr="00E87DFE" w:rsidRDefault="00E87DFE" w:rsidP="00E87DFE">
      <w:pPr>
        <w:tabs>
          <w:tab w:val="left" w:pos="720"/>
        </w:tabs>
        <w:suppressAutoHyphens/>
        <w:spacing w:after="0" w:line="240" w:lineRule="auto"/>
        <w:ind w:left="720" w:hanging="360"/>
        <w:jc w:val="both"/>
        <w:rPr>
          <w:rFonts w:ascii="Times New Roman" w:eastAsia="Times New Roman" w:hAnsi="Times New Roman" w:cs="Times New Roman"/>
          <w:kern w:val="0"/>
          <w:sz w:val="16"/>
          <w:szCs w:val="16"/>
          <w:lang w:val="ro-RO"/>
          <w14:ligatures w14:val="none"/>
        </w:rPr>
      </w:pPr>
    </w:p>
    <w:p w14:paraId="36A83A75" w14:textId="77777777" w:rsidR="00E87DFE" w:rsidRPr="00E87DFE" w:rsidRDefault="00E87DFE" w:rsidP="00E87DFE">
      <w:pPr>
        <w:widowControl w:val="0"/>
        <w:autoSpaceDE w:val="0"/>
        <w:autoSpaceDN w:val="0"/>
        <w:adjustRightInd w:val="0"/>
        <w:spacing w:after="0" w:line="240" w:lineRule="auto"/>
        <w:ind w:left="785"/>
        <w:jc w:val="both"/>
        <w:rPr>
          <w:rFonts w:ascii="Times New Roman" w:eastAsia="Times New Roman" w:hAnsi="Times New Roman" w:cs="Times New Roman"/>
          <w:bCs/>
          <w:kern w:val="0"/>
          <w:lang w:val="ro-RO" w:eastAsia="sk-SK"/>
          <w14:ligatures w14:val="none"/>
        </w:rPr>
      </w:pPr>
      <w:r w:rsidRPr="00E87DFE">
        <w:rPr>
          <w:rFonts w:ascii="Times New Roman" w:eastAsia="Calibri" w:hAnsi="Times New Roman" w:cs="Times New Roman"/>
          <w:kern w:val="0"/>
          <w:lang w:val="ro-RO"/>
          <w14:ligatures w14:val="none"/>
        </w:rPr>
        <w:fldChar w:fldCharType="begin">
          <w:ffData>
            <w:name w:val="Check2"/>
            <w:enabled/>
            <w:calcOnExit w:val="0"/>
            <w:checkBox>
              <w:sizeAuto/>
              <w:default w:val="0"/>
            </w:checkBox>
          </w:ffData>
        </w:fldChar>
      </w:r>
      <w:r w:rsidRPr="00E87DFE">
        <w:rPr>
          <w:rFonts w:ascii="Times New Roman" w:eastAsia="Calibri" w:hAnsi="Times New Roman" w:cs="Times New Roman"/>
          <w:kern w:val="0"/>
          <w:lang w:val="ro-RO"/>
          <w14:ligatures w14:val="none"/>
        </w:rPr>
        <w:instrText xml:space="preserve"> FORMCHECKBOX </w:instrText>
      </w:r>
      <w:r w:rsidRPr="00E87DFE">
        <w:rPr>
          <w:rFonts w:ascii="Times New Roman" w:eastAsia="Calibri" w:hAnsi="Times New Roman" w:cs="Times New Roman"/>
          <w:kern w:val="0"/>
          <w:lang w:val="ro-RO"/>
          <w14:ligatures w14:val="none"/>
        </w:rPr>
      </w:r>
      <w:r w:rsidRPr="00E87DFE">
        <w:rPr>
          <w:rFonts w:ascii="Times New Roman" w:eastAsia="Calibri" w:hAnsi="Times New Roman" w:cs="Times New Roman"/>
          <w:kern w:val="0"/>
          <w:lang w:val="ro-RO"/>
          <w14:ligatures w14:val="none"/>
        </w:rPr>
        <w:fldChar w:fldCharType="separate"/>
      </w:r>
      <w:r w:rsidRPr="00E87DFE">
        <w:rPr>
          <w:rFonts w:ascii="Times New Roman" w:eastAsia="Calibri" w:hAnsi="Times New Roman" w:cs="Times New Roman"/>
          <w:kern w:val="0"/>
          <w:lang w:val="ro-RO"/>
          <w14:ligatures w14:val="none"/>
        </w:rPr>
        <w:fldChar w:fldCharType="end"/>
      </w:r>
      <w:r w:rsidRPr="00E87DFE">
        <w:rPr>
          <w:rFonts w:ascii="Times New Roman" w:eastAsia="Calibri" w:hAnsi="Times New Roman" w:cs="Times New Roman"/>
          <w:kern w:val="0"/>
          <w:lang w:val="ro-RO"/>
          <w14:ligatures w14:val="none"/>
        </w:rPr>
        <w:t xml:space="preserve"> </w:t>
      </w:r>
      <w:r w:rsidRPr="00E87DFE">
        <w:rPr>
          <w:rFonts w:ascii="Times New Roman" w:eastAsia="Times New Roman" w:hAnsi="Times New Roman" w:cs="Times New Roman"/>
          <w:b/>
          <w:kern w:val="0"/>
          <w:lang w:val="ro-RO" w:eastAsia="sk-SK"/>
          <w14:ligatures w14:val="none"/>
        </w:rPr>
        <w:t xml:space="preserve">Cerința 3. </w:t>
      </w:r>
      <w:r w:rsidRPr="00E87DFE">
        <w:rPr>
          <w:rFonts w:ascii="Times New Roman" w:eastAsia="Calibri" w:hAnsi="Times New Roman" w:cs="Times New Roman"/>
          <w:kern w:val="0"/>
          <w:lang w:val="ro-RO" w:eastAsia="sk-SK"/>
          <w14:ligatures w14:val="none"/>
        </w:rPr>
        <w:t xml:space="preserve">Solicitantul </w:t>
      </w:r>
      <w:r w:rsidRPr="00E87DFE">
        <w:rPr>
          <w:rFonts w:ascii="Times New Roman" w:eastAsia="Times New Roman" w:hAnsi="Times New Roman" w:cs="Times New Roman"/>
          <w:bCs/>
          <w:kern w:val="0"/>
          <w:lang w:val="ro-RO" w:eastAsia="sk-SK"/>
          <w14:ligatures w14:val="none"/>
        </w:rPr>
        <w:t>nu a suferit condamnări definitive datorate unei conduite profesionale îndreptată împotriva legii, decizie formulată de o autoritate de judecată ce are forţă de res judicata.</w:t>
      </w:r>
    </w:p>
    <w:p w14:paraId="6ED76B6D" w14:textId="77777777" w:rsidR="00E87DFE" w:rsidRPr="00E87DFE" w:rsidRDefault="00E87DFE" w:rsidP="00E87DFE">
      <w:pPr>
        <w:widowControl w:val="0"/>
        <w:autoSpaceDE w:val="0"/>
        <w:autoSpaceDN w:val="0"/>
        <w:adjustRightInd w:val="0"/>
        <w:spacing w:after="0" w:line="240" w:lineRule="auto"/>
        <w:ind w:left="720"/>
        <w:jc w:val="both"/>
        <w:rPr>
          <w:rFonts w:ascii="Times New Roman" w:eastAsia="Times New Roman" w:hAnsi="Times New Roman" w:cs="Times New Roman"/>
          <w:bCs/>
          <w:noProof/>
          <w:kern w:val="0"/>
          <w:sz w:val="22"/>
          <w:szCs w:val="22"/>
          <w:lang w:val="ro-RO"/>
          <w14:ligatures w14:val="none"/>
        </w:rPr>
      </w:pPr>
    </w:p>
    <w:p w14:paraId="59411507" w14:textId="77777777" w:rsidR="00E87DFE" w:rsidRPr="00E87DFE" w:rsidRDefault="00E87DFE" w:rsidP="00E87DFE">
      <w:pPr>
        <w:widowControl w:val="0"/>
        <w:autoSpaceDE w:val="0"/>
        <w:autoSpaceDN w:val="0"/>
        <w:adjustRightInd w:val="0"/>
        <w:spacing w:after="0" w:line="240" w:lineRule="auto"/>
        <w:ind w:left="785"/>
        <w:jc w:val="both"/>
        <w:rPr>
          <w:rFonts w:ascii="Times New Roman" w:eastAsia="Times New Roman" w:hAnsi="Times New Roman" w:cs="Times New Roman"/>
          <w:b/>
          <w:kern w:val="0"/>
          <w:lang w:val="ro-RO" w:eastAsia="sk-SK"/>
          <w14:ligatures w14:val="none"/>
        </w:rPr>
      </w:pPr>
      <w:r w:rsidRPr="00E87DFE">
        <w:rPr>
          <w:rFonts w:ascii="Times New Roman" w:eastAsia="Calibri" w:hAnsi="Times New Roman" w:cs="Times New Roman"/>
          <w:kern w:val="0"/>
          <w:lang w:val="ro-RO"/>
          <w14:ligatures w14:val="none"/>
        </w:rPr>
        <w:fldChar w:fldCharType="begin">
          <w:ffData>
            <w:name w:val="Check2"/>
            <w:enabled/>
            <w:calcOnExit w:val="0"/>
            <w:checkBox>
              <w:sizeAuto/>
              <w:default w:val="0"/>
            </w:checkBox>
          </w:ffData>
        </w:fldChar>
      </w:r>
      <w:r w:rsidRPr="00E87DFE">
        <w:rPr>
          <w:rFonts w:ascii="Times New Roman" w:eastAsia="Calibri" w:hAnsi="Times New Roman" w:cs="Times New Roman"/>
          <w:kern w:val="0"/>
          <w:lang w:val="ro-RO"/>
          <w14:ligatures w14:val="none"/>
        </w:rPr>
        <w:instrText xml:space="preserve"> FORMCHECKBOX </w:instrText>
      </w:r>
      <w:r w:rsidRPr="00E87DFE">
        <w:rPr>
          <w:rFonts w:ascii="Times New Roman" w:eastAsia="Calibri" w:hAnsi="Times New Roman" w:cs="Times New Roman"/>
          <w:kern w:val="0"/>
          <w:lang w:val="ro-RO"/>
          <w14:ligatures w14:val="none"/>
        </w:rPr>
      </w:r>
      <w:r w:rsidRPr="00E87DFE">
        <w:rPr>
          <w:rFonts w:ascii="Times New Roman" w:eastAsia="Calibri" w:hAnsi="Times New Roman" w:cs="Times New Roman"/>
          <w:kern w:val="0"/>
          <w:lang w:val="ro-RO"/>
          <w14:ligatures w14:val="none"/>
        </w:rPr>
        <w:fldChar w:fldCharType="separate"/>
      </w:r>
      <w:r w:rsidRPr="00E87DFE">
        <w:rPr>
          <w:rFonts w:ascii="Times New Roman" w:eastAsia="Calibri" w:hAnsi="Times New Roman" w:cs="Times New Roman"/>
          <w:kern w:val="0"/>
          <w:lang w:val="ro-RO"/>
          <w14:ligatures w14:val="none"/>
        </w:rPr>
        <w:fldChar w:fldCharType="end"/>
      </w:r>
      <w:r w:rsidRPr="00E87DFE">
        <w:rPr>
          <w:rFonts w:ascii="Times New Roman" w:eastAsia="Calibri" w:hAnsi="Times New Roman" w:cs="Times New Roman"/>
          <w:kern w:val="0"/>
          <w:lang w:val="ro-RO"/>
          <w14:ligatures w14:val="none"/>
        </w:rPr>
        <w:t xml:space="preserve"> </w:t>
      </w:r>
      <w:r w:rsidRPr="00E87DFE">
        <w:rPr>
          <w:rFonts w:ascii="Times New Roman" w:eastAsia="Times New Roman" w:hAnsi="Times New Roman" w:cs="Times New Roman"/>
          <w:b/>
          <w:kern w:val="0"/>
          <w:lang w:val="ro-RO" w:eastAsia="sk-SK"/>
          <w14:ligatures w14:val="none"/>
        </w:rPr>
        <w:t xml:space="preserve">Cerința 4. </w:t>
      </w:r>
      <w:r w:rsidRPr="00E87DFE">
        <w:rPr>
          <w:rFonts w:ascii="Times New Roman" w:eastAsia="Calibri" w:hAnsi="Times New Roman" w:cs="Times New Roman"/>
          <w:kern w:val="0"/>
          <w:lang w:val="ro-RO" w:eastAsia="sk-SK"/>
          <w14:ligatures w14:val="none"/>
        </w:rPr>
        <w:t xml:space="preserve">Solicitantul </w:t>
      </w:r>
      <w:r w:rsidRPr="00E87DFE">
        <w:rPr>
          <w:rFonts w:ascii="Times New Roman" w:eastAsia="Times New Roman" w:hAnsi="Times New Roman" w:cs="Times New Roman"/>
          <w:bCs/>
          <w:kern w:val="0"/>
          <w:lang w:val="ro-RO" w:eastAsia="sk-SK"/>
          <w14:ligatures w14:val="none"/>
        </w:rPr>
        <w:t>nu a fost subiectul unei judecăţi de tip res judicata pentru fraudă, corupţie, implicarea în organizaţii criminale sau în alte activităţi ilegale, în detrimentul intereselor financiare ale Comunităţii Europene</w:t>
      </w:r>
      <w:r w:rsidRPr="00E87DFE">
        <w:rPr>
          <w:rFonts w:ascii="Times New Roman" w:eastAsia="Times New Roman" w:hAnsi="Times New Roman" w:cs="Times New Roman"/>
          <w:b/>
          <w:kern w:val="0"/>
          <w:lang w:val="ro-RO" w:eastAsia="sk-SK"/>
          <w14:ligatures w14:val="none"/>
        </w:rPr>
        <w:t>.</w:t>
      </w:r>
    </w:p>
    <w:p w14:paraId="30D0A50E" w14:textId="77777777" w:rsidR="00E87DFE" w:rsidRPr="00E87DFE" w:rsidRDefault="00E87DFE" w:rsidP="00E87DFE">
      <w:pPr>
        <w:tabs>
          <w:tab w:val="left" w:pos="720"/>
        </w:tabs>
        <w:suppressAutoHyphens/>
        <w:spacing w:after="0" w:line="240" w:lineRule="auto"/>
        <w:ind w:left="644"/>
        <w:jc w:val="both"/>
        <w:rPr>
          <w:rFonts w:ascii="Times New Roman" w:eastAsia="Times New Roman" w:hAnsi="Times New Roman" w:cs="Times New Roman"/>
          <w:kern w:val="0"/>
          <w:sz w:val="16"/>
          <w:szCs w:val="16"/>
          <w:lang w:val="ro-RO"/>
          <w14:ligatures w14:val="none"/>
        </w:rPr>
      </w:pPr>
      <w:r w:rsidRPr="00E87DFE">
        <w:rPr>
          <w:rFonts w:ascii="Times New Roman" w:eastAsia="Times New Roman" w:hAnsi="Times New Roman" w:cs="Times New Roman"/>
          <w:kern w:val="0"/>
          <w:sz w:val="22"/>
          <w:szCs w:val="22"/>
          <w:lang w:val="ro-RO"/>
          <w14:ligatures w14:val="none"/>
        </w:rPr>
        <w:tab/>
      </w:r>
    </w:p>
    <w:p w14:paraId="4F58D90F" w14:textId="77777777" w:rsidR="00E87DFE" w:rsidRPr="00E87DFE" w:rsidRDefault="00E87DFE" w:rsidP="00E87DFE">
      <w:pPr>
        <w:widowControl w:val="0"/>
        <w:autoSpaceDE w:val="0"/>
        <w:autoSpaceDN w:val="0"/>
        <w:adjustRightInd w:val="0"/>
        <w:spacing w:after="0" w:line="240" w:lineRule="auto"/>
        <w:ind w:left="851"/>
        <w:jc w:val="both"/>
        <w:rPr>
          <w:rFonts w:ascii="Times New Roman" w:eastAsia="Times New Roman" w:hAnsi="Times New Roman" w:cs="Times New Roman"/>
          <w:bCs/>
          <w:kern w:val="0"/>
          <w:lang w:val="ro-RO" w:eastAsia="sk-SK"/>
          <w14:ligatures w14:val="none"/>
        </w:rPr>
      </w:pPr>
      <w:r w:rsidRPr="00E87DFE">
        <w:rPr>
          <w:rFonts w:ascii="Times New Roman" w:eastAsia="Times New Roman" w:hAnsi="Times New Roman" w:cs="Times New Roman"/>
          <w:kern w:val="0"/>
          <w:lang w:val="ro-RO"/>
          <w14:ligatures w14:val="none"/>
        </w:rPr>
        <w:fldChar w:fldCharType="begin">
          <w:ffData>
            <w:name w:val="Check2"/>
            <w:enabled/>
            <w:calcOnExit w:val="0"/>
            <w:checkBox>
              <w:sizeAuto/>
              <w:default w:val="0"/>
            </w:checkBox>
          </w:ffData>
        </w:fldChar>
      </w:r>
      <w:r w:rsidRPr="00E87DFE">
        <w:rPr>
          <w:rFonts w:ascii="Times New Roman" w:eastAsia="Times New Roman" w:hAnsi="Times New Roman" w:cs="Times New Roman"/>
          <w:kern w:val="0"/>
          <w:lang w:val="ro-RO"/>
          <w14:ligatures w14:val="none"/>
        </w:rPr>
        <w:instrText xml:space="preserve"> FORMCHECKBOX </w:instrText>
      </w:r>
      <w:r w:rsidRPr="00E87DFE">
        <w:rPr>
          <w:rFonts w:ascii="Times New Roman" w:eastAsia="Times New Roman" w:hAnsi="Times New Roman" w:cs="Times New Roman"/>
          <w:kern w:val="0"/>
          <w:lang w:val="ro-RO"/>
          <w14:ligatures w14:val="none"/>
        </w:rPr>
      </w:r>
      <w:r w:rsidRPr="00E87DFE">
        <w:rPr>
          <w:rFonts w:ascii="Times New Roman" w:eastAsia="Times New Roman" w:hAnsi="Times New Roman" w:cs="Times New Roman"/>
          <w:kern w:val="0"/>
          <w:lang w:val="ro-RO"/>
          <w14:ligatures w14:val="none"/>
        </w:rPr>
        <w:fldChar w:fldCharType="separate"/>
      </w:r>
      <w:r w:rsidRPr="00E87DFE">
        <w:rPr>
          <w:rFonts w:ascii="Times New Roman" w:eastAsia="Times New Roman" w:hAnsi="Times New Roman" w:cs="Times New Roman"/>
          <w:kern w:val="0"/>
          <w:lang w:val="ro-RO"/>
          <w14:ligatures w14:val="none"/>
        </w:rPr>
        <w:fldChar w:fldCharType="end"/>
      </w:r>
      <w:r w:rsidRPr="00E87DFE">
        <w:rPr>
          <w:rFonts w:ascii="Times New Roman" w:eastAsia="Times New Roman" w:hAnsi="Times New Roman" w:cs="Times New Roman"/>
          <w:kern w:val="0"/>
          <w:lang w:val="ro-RO"/>
          <w14:ligatures w14:val="none"/>
        </w:rPr>
        <w:t xml:space="preserve"> </w:t>
      </w:r>
      <w:r w:rsidRPr="00E87DFE">
        <w:rPr>
          <w:rFonts w:ascii="Times New Roman" w:eastAsia="Times New Roman" w:hAnsi="Times New Roman" w:cs="Times New Roman"/>
          <w:b/>
          <w:kern w:val="0"/>
          <w:lang w:val="ro-RO" w:eastAsia="sk-SK"/>
          <w14:ligatures w14:val="none"/>
        </w:rPr>
        <w:t>Cerința 5.</w:t>
      </w:r>
      <w:r w:rsidRPr="00E87DFE">
        <w:rPr>
          <w:rFonts w:ascii="Times New Roman" w:eastAsia="Times New Roman" w:hAnsi="Times New Roman" w:cs="Times New Roman"/>
          <w:kern w:val="0"/>
          <w:lang w:val="ro-RO" w:eastAsia="sk-SK"/>
          <w14:ligatures w14:val="none"/>
        </w:rPr>
        <w:t xml:space="preserve"> Solicitantul </w:t>
      </w:r>
      <w:r w:rsidRPr="00E87DFE">
        <w:rPr>
          <w:rFonts w:ascii="Times New Roman" w:eastAsia="Times New Roman" w:hAnsi="Times New Roman" w:cs="Times New Roman"/>
          <w:bCs/>
          <w:kern w:val="0"/>
          <w:lang w:val="ro-RO" w:eastAsia="sk-SK"/>
          <w14:ligatures w14:val="none"/>
        </w:rPr>
        <w:t xml:space="preserve">nu reprezintă subiectul unui conflict de interese și nu au cunoștință despre un potențial conflict de interese care au legătură cu proiectul. </w:t>
      </w:r>
    </w:p>
    <w:p w14:paraId="1E8BFF86" w14:textId="77777777" w:rsidR="00E87DFE" w:rsidRPr="00E87DFE" w:rsidRDefault="00E87DFE" w:rsidP="00E87DFE">
      <w:pPr>
        <w:widowControl w:val="0"/>
        <w:autoSpaceDE w:val="0"/>
        <w:autoSpaceDN w:val="0"/>
        <w:spacing w:after="0" w:line="240" w:lineRule="auto"/>
        <w:rPr>
          <w:rFonts w:ascii="Times New Roman" w:eastAsia="Times New Roman" w:hAnsi="Times New Roman" w:cs="Times New Roman"/>
          <w:bCs/>
          <w:noProof/>
          <w:kern w:val="0"/>
          <w:lang w:val="ro-RO" w:eastAsia="ro-RO"/>
          <w14:ligatures w14:val="none"/>
        </w:rPr>
      </w:pPr>
    </w:p>
    <w:p w14:paraId="7BD680CE" w14:textId="77777777" w:rsidR="00E87DFE" w:rsidRPr="00E87DFE" w:rsidRDefault="00E87DFE" w:rsidP="00E87DFE">
      <w:pPr>
        <w:tabs>
          <w:tab w:val="left" w:pos="720"/>
        </w:tabs>
        <w:suppressAutoHyphens/>
        <w:spacing w:before="120" w:after="120" w:line="240" w:lineRule="auto"/>
        <w:ind w:left="720" w:hanging="360"/>
        <w:jc w:val="both"/>
        <w:rPr>
          <w:rFonts w:ascii="Times New Roman" w:eastAsia="Calibri" w:hAnsi="Times New Roman" w:cs="Times New Roman"/>
          <w:b/>
          <w:bCs/>
          <w:kern w:val="0"/>
          <w:szCs w:val="22"/>
          <w:lang w:val="ro-RO" w:eastAsia="sk-SK"/>
          <w14:ligatures w14:val="none"/>
        </w:rPr>
      </w:pPr>
      <w:r w:rsidRPr="00E87DFE">
        <w:rPr>
          <w:rFonts w:ascii="Times New Roman" w:eastAsia="Calibri" w:hAnsi="Times New Roman" w:cs="Times New Roman"/>
          <w:b/>
          <w:bCs/>
          <w:kern w:val="0"/>
          <w:szCs w:val="22"/>
          <w:lang w:val="ro-RO" w:eastAsia="sk-SK"/>
          <w14:ligatures w14:val="none"/>
        </w:rPr>
        <w:t xml:space="preserve">      In calitate de reprezentant legal al solicitantului nu mă aflu în niciuna dintre  situațiile de mai jos: </w:t>
      </w:r>
    </w:p>
    <w:p w14:paraId="6F1869D3" w14:textId="77777777" w:rsidR="00E87DFE" w:rsidRPr="00E87DFE" w:rsidRDefault="00E87DFE" w:rsidP="00E87DFE">
      <w:pPr>
        <w:widowControl w:val="0"/>
        <w:autoSpaceDE w:val="0"/>
        <w:autoSpaceDN w:val="0"/>
        <w:adjustRightInd w:val="0"/>
        <w:spacing w:after="0" w:line="240" w:lineRule="auto"/>
        <w:ind w:left="425"/>
        <w:jc w:val="both"/>
        <w:rPr>
          <w:rFonts w:ascii="Times New Roman" w:eastAsia="Times New Roman" w:hAnsi="Times New Roman" w:cs="Times New Roman"/>
          <w:kern w:val="0"/>
          <w:lang w:val="ro-RO" w:eastAsia="sk-SK"/>
          <w14:ligatures w14:val="none"/>
        </w:rPr>
      </w:pPr>
      <w:r w:rsidRPr="00E87DFE">
        <w:rPr>
          <w:rFonts w:ascii="Times New Roman" w:eastAsia="Times New Roman" w:hAnsi="Times New Roman" w:cs="Times New Roman"/>
          <w:kern w:val="0"/>
          <w:lang w:val="ro-RO" w:eastAsia="sk-SK"/>
          <w14:ligatures w14:val="none"/>
        </w:rPr>
        <w:fldChar w:fldCharType="begin">
          <w:ffData>
            <w:name w:val=""/>
            <w:enabled/>
            <w:calcOnExit w:val="0"/>
            <w:checkBox>
              <w:sizeAuto/>
              <w:default w:val="0"/>
            </w:checkBox>
          </w:ffData>
        </w:fldChar>
      </w:r>
      <w:r w:rsidRPr="00E87DFE">
        <w:rPr>
          <w:rFonts w:ascii="Times New Roman" w:eastAsia="Times New Roman" w:hAnsi="Times New Roman" w:cs="Times New Roman"/>
          <w:kern w:val="0"/>
          <w:lang w:val="ro-RO" w:eastAsia="sk-SK"/>
          <w14:ligatures w14:val="none"/>
        </w:rPr>
        <w:instrText xml:space="preserve"> FORMCHECKBOX </w:instrText>
      </w:r>
      <w:r w:rsidRPr="00E87DFE">
        <w:rPr>
          <w:rFonts w:ascii="Times New Roman" w:eastAsia="Times New Roman" w:hAnsi="Times New Roman" w:cs="Times New Roman"/>
          <w:kern w:val="0"/>
          <w:lang w:val="ro-RO" w:eastAsia="sk-SK"/>
          <w14:ligatures w14:val="none"/>
        </w:rPr>
      </w:r>
      <w:r w:rsidRPr="00E87DFE">
        <w:rPr>
          <w:rFonts w:ascii="Times New Roman" w:eastAsia="Times New Roman" w:hAnsi="Times New Roman" w:cs="Times New Roman"/>
          <w:kern w:val="0"/>
          <w:lang w:val="ro-RO" w:eastAsia="sk-SK"/>
          <w14:ligatures w14:val="none"/>
        </w:rPr>
        <w:fldChar w:fldCharType="separate"/>
      </w:r>
      <w:r w:rsidRPr="00E87DFE">
        <w:rPr>
          <w:rFonts w:ascii="Times New Roman" w:eastAsia="Times New Roman" w:hAnsi="Times New Roman" w:cs="Times New Roman"/>
          <w:kern w:val="0"/>
          <w:lang w:val="ro-RO" w:eastAsia="sk-SK"/>
          <w14:ligatures w14:val="none"/>
        </w:rPr>
        <w:fldChar w:fldCharType="end"/>
      </w:r>
      <w:r w:rsidRPr="00E87DFE">
        <w:rPr>
          <w:rFonts w:ascii="Times New Roman" w:eastAsia="Times New Roman" w:hAnsi="Times New Roman" w:cs="Times New Roman"/>
          <w:kern w:val="0"/>
          <w:lang w:val="ro-RO" w:eastAsia="sk-SK"/>
          <w14:ligatures w14:val="none"/>
        </w:rPr>
        <w:t xml:space="preserve"> </w:t>
      </w:r>
      <w:r w:rsidRPr="00E87DFE">
        <w:rPr>
          <w:rFonts w:ascii="Times New Roman" w:eastAsia="Times New Roman" w:hAnsi="Times New Roman" w:cs="Times New Roman"/>
          <w:b/>
          <w:bCs/>
          <w:kern w:val="0"/>
          <w:lang w:val="ro-RO" w:eastAsia="sk-SK"/>
          <w14:ligatures w14:val="none"/>
        </w:rPr>
        <w:t>Cerința 1</w:t>
      </w:r>
      <w:r w:rsidRPr="00E87DFE">
        <w:rPr>
          <w:rFonts w:ascii="Times New Roman" w:eastAsia="Times New Roman" w:hAnsi="Times New Roman" w:cs="Times New Roman"/>
          <w:kern w:val="0"/>
          <w:lang w:val="ro-RO" w:eastAsia="sk-SK"/>
          <w14:ligatures w14:val="none"/>
        </w:rPr>
        <w:t xml:space="preserve">.  Nu sunt  subiectul unui conflict de interese definit în conformitate cu prevederile naționale/comunitare în vigoare sau nu mă aflu într-o situație care are sau poate avea ca efect compromiterea obiectivității și imparțialității procesului de evaluare, selecție, contractare și implementare a proiectului </w:t>
      </w:r>
      <w:bookmarkStart w:id="0" w:name="_Hlk161215269"/>
      <w:r w:rsidRPr="00E87DFE">
        <w:rPr>
          <w:rFonts w:ascii="Times New Roman" w:eastAsia="Times New Roman" w:hAnsi="Times New Roman" w:cs="Times New Roman"/>
          <w:kern w:val="0"/>
          <w:lang w:val="ro-RO" w:eastAsia="sk-SK"/>
          <w14:ligatures w14:val="none"/>
        </w:rPr>
        <w:t xml:space="preserve">și nu am cunoștință despre un potențial conflict de interese care au legătură cu proiectul. </w:t>
      </w:r>
    </w:p>
    <w:bookmarkEnd w:id="0"/>
    <w:p w14:paraId="16A0C1C2" w14:textId="77777777" w:rsidR="00E87DFE" w:rsidRPr="00E87DFE" w:rsidRDefault="00E87DFE" w:rsidP="00E87DFE">
      <w:pPr>
        <w:tabs>
          <w:tab w:val="left" w:pos="851"/>
        </w:tabs>
        <w:suppressAutoHyphens/>
        <w:spacing w:before="120" w:after="120" w:line="240" w:lineRule="auto"/>
        <w:ind w:left="426"/>
        <w:jc w:val="both"/>
        <w:rPr>
          <w:rFonts w:ascii="Times New Roman" w:eastAsia="Times New Roman" w:hAnsi="Times New Roman" w:cs="Times New Roman"/>
          <w:kern w:val="0"/>
          <w:lang w:val="ro-RO" w:eastAsia="sk-SK"/>
          <w14:ligatures w14:val="none"/>
        </w:rPr>
      </w:pPr>
      <w:r w:rsidRPr="00E87DFE">
        <w:rPr>
          <w:rFonts w:ascii="Times New Roman" w:eastAsia="Times New Roman" w:hAnsi="Times New Roman" w:cs="Times New Roman"/>
          <w:kern w:val="0"/>
          <w:lang w:val="ro-RO" w:eastAsia="sk-SK"/>
          <w14:ligatures w14:val="none"/>
        </w:rPr>
        <w:fldChar w:fldCharType="begin">
          <w:ffData>
            <w:name w:val=""/>
            <w:enabled/>
            <w:calcOnExit w:val="0"/>
            <w:checkBox>
              <w:sizeAuto/>
              <w:default w:val="0"/>
            </w:checkBox>
          </w:ffData>
        </w:fldChar>
      </w:r>
      <w:r w:rsidRPr="00E87DFE">
        <w:rPr>
          <w:rFonts w:ascii="Times New Roman" w:eastAsia="Times New Roman" w:hAnsi="Times New Roman" w:cs="Times New Roman"/>
          <w:kern w:val="0"/>
          <w:lang w:val="ro-RO" w:eastAsia="sk-SK"/>
          <w14:ligatures w14:val="none"/>
        </w:rPr>
        <w:instrText xml:space="preserve"> FORMCHECKBOX </w:instrText>
      </w:r>
      <w:r w:rsidRPr="00E87DFE">
        <w:rPr>
          <w:rFonts w:ascii="Times New Roman" w:eastAsia="Times New Roman" w:hAnsi="Times New Roman" w:cs="Times New Roman"/>
          <w:kern w:val="0"/>
          <w:lang w:val="ro-RO" w:eastAsia="sk-SK"/>
          <w14:ligatures w14:val="none"/>
        </w:rPr>
      </w:r>
      <w:r w:rsidRPr="00E87DFE">
        <w:rPr>
          <w:rFonts w:ascii="Times New Roman" w:eastAsia="Times New Roman" w:hAnsi="Times New Roman" w:cs="Times New Roman"/>
          <w:kern w:val="0"/>
          <w:lang w:val="ro-RO" w:eastAsia="sk-SK"/>
          <w14:ligatures w14:val="none"/>
        </w:rPr>
        <w:fldChar w:fldCharType="separate"/>
      </w:r>
      <w:r w:rsidRPr="00E87DFE">
        <w:rPr>
          <w:rFonts w:ascii="Times New Roman" w:eastAsia="Times New Roman" w:hAnsi="Times New Roman" w:cs="Times New Roman"/>
          <w:kern w:val="0"/>
          <w:lang w:val="ro-RO" w:eastAsia="sk-SK"/>
          <w14:ligatures w14:val="none"/>
        </w:rPr>
        <w:fldChar w:fldCharType="end"/>
      </w:r>
      <w:r w:rsidRPr="00E87DFE">
        <w:rPr>
          <w:rFonts w:ascii="Times New Roman" w:eastAsia="Times New Roman" w:hAnsi="Times New Roman" w:cs="Times New Roman"/>
          <w:kern w:val="0"/>
          <w:lang w:val="ro-RO" w:eastAsia="sk-SK"/>
          <w14:ligatures w14:val="none"/>
        </w:rPr>
        <w:t xml:space="preserve"> </w:t>
      </w:r>
      <w:r w:rsidRPr="00E87DFE">
        <w:rPr>
          <w:rFonts w:ascii="Times New Roman" w:eastAsia="Times New Roman" w:hAnsi="Times New Roman" w:cs="Times New Roman"/>
          <w:b/>
          <w:bCs/>
          <w:kern w:val="0"/>
          <w:lang w:val="ro-RO" w:eastAsia="sk-SK"/>
          <w14:ligatures w14:val="none"/>
        </w:rPr>
        <w:t>Cerința 2</w:t>
      </w:r>
      <w:r w:rsidRPr="00E87DFE">
        <w:rPr>
          <w:rFonts w:ascii="Times New Roman" w:eastAsia="Times New Roman" w:hAnsi="Times New Roman" w:cs="Times New Roman"/>
          <w:kern w:val="0"/>
          <w:lang w:val="ro-RO" w:eastAsia="sk-SK"/>
          <w14:ligatures w14:val="none"/>
        </w:rPr>
        <w:t>. Nu mă aflu  în situația de a induce/a indus grav în eroare Autoritatea de Management sau o comisie de evaluare și selecție, prin furnizarea de informații incorecte/false  în cadrul prezentului apel de proiecte sau a altor apeluri de proiecte derulate în cadrul PR SV 2021-2027.</w:t>
      </w:r>
    </w:p>
    <w:p w14:paraId="3035FDEE" w14:textId="77777777" w:rsidR="00E87DFE" w:rsidRPr="00E87DFE" w:rsidRDefault="00E87DFE" w:rsidP="00E87DFE">
      <w:pPr>
        <w:tabs>
          <w:tab w:val="left" w:pos="851"/>
        </w:tabs>
        <w:suppressAutoHyphens/>
        <w:spacing w:before="120" w:after="120" w:line="240" w:lineRule="auto"/>
        <w:ind w:left="426"/>
        <w:jc w:val="both"/>
        <w:rPr>
          <w:rFonts w:ascii="Times New Roman" w:eastAsia="Times New Roman" w:hAnsi="Times New Roman" w:cs="Times New Roman"/>
          <w:kern w:val="0"/>
          <w:lang w:val="ro-RO" w:eastAsia="sk-SK"/>
          <w14:ligatures w14:val="none"/>
        </w:rPr>
      </w:pPr>
      <w:r w:rsidRPr="00E87DFE">
        <w:rPr>
          <w:rFonts w:ascii="Times New Roman" w:eastAsia="Times New Roman" w:hAnsi="Times New Roman" w:cs="Times New Roman"/>
          <w:kern w:val="0"/>
          <w:lang w:val="ro-RO" w:eastAsia="sk-SK"/>
          <w14:ligatures w14:val="none"/>
        </w:rPr>
        <w:fldChar w:fldCharType="begin">
          <w:ffData>
            <w:name w:val=""/>
            <w:enabled/>
            <w:calcOnExit w:val="0"/>
            <w:checkBox>
              <w:sizeAuto/>
              <w:default w:val="0"/>
            </w:checkBox>
          </w:ffData>
        </w:fldChar>
      </w:r>
      <w:r w:rsidRPr="00E87DFE">
        <w:rPr>
          <w:rFonts w:ascii="Times New Roman" w:eastAsia="Times New Roman" w:hAnsi="Times New Roman" w:cs="Times New Roman"/>
          <w:kern w:val="0"/>
          <w:lang w:val="ro-RO" w:eastAsia="sk-SK"/>
          <w14:ligatures w14:val="none"/>
        </w:rPr>
        <w:instrText xml:space="preserve"> FORMCHECKBOX </w:instrText>
      </w:r>
      <w:r w:rsidRPr="00E87DFE">
        <w:rPr>
          <w:rFonts w:ascii="Times New Roman" w:eastAsia="Times New Roman" w:hAnsi="Times New Roman" w:cs="Times New Roman"/>
          <w:kern w:val="0"/>
          <w:lang w:val="ro-RO" w:eastAsia="sk-SK"/>
          <w14:ligatures w14:val="none"/>
        </w:rPr>
      </w:r>
      <w:r w:rsidRPr="00E87DFE">
        <w:rPr>
          <w:rFonts w:ascii="Times New Roman" w:eastAsia="Times New Roman" w:hAnsi="Times New Roman" w:cs="Times New Roman"/>
          <w:kern w:val="0"/>
          <w:lang w:val="ro-RO" w:eastAsia="sk-SK"/>
          <w14:ligatures w14:val="none"/>
        </w:rPr>
        <w:fldChar w:fldCharType="separate"/>
      </w:r>
      <w:r w:rsidRPr="00E87DFE">
        <w:rPr>
          <w:rFonts w:ascii="Times New Roman" w:eastAsia="Times New Roman" w:hAnsi="Times New Roman" w:cs="Times New Roman"/>
          <w:kern w:val="0"/>
          <w:lang w:val="ro-RO" w:eastAsia="sk-SK"/>
          <w14:ligatures w14:val="none"/>
        </w:rPr>
        <w:fldChar w:fldCharType="end"/>
      </w:r>
      <w:r w:rsidRPr="00E87DFE">
        <w:rPr>
          <w:rFonts w:ascii="Times New Roman" w:eastAsia="Times New Roman" w:hAnsi="Times New Roman" w:cs="Times New Roman"/>
          <w:kern w:val="0"/>
          <w:lang w:val="ro-RO" w:eastAsia="sk-SK"/>
          <w14:ligatures w14:val="none"/>
        </w:rPr>
        <w:t xml:space="preserve"> </w:t>
      </w:r>
      <w:r w:rsidRPr="00E87DFE">
        <w:rPr>
          <w:rFonts w:ascii="Times New Roman" w:eastAsia="Times New Roman" w:hAnsi="Times New Roman" w:cs="Times New Roman"/>
          <w:b/>
          <w:bCs/>
          <w:kern w:val="0"/>
          <w:lang w:val="ro-RO" w:eastAsia="sk-SK"/>
          <w14:ligatures w14:val="none"/>
        </w:rPr>
        <w:t>Cerința 3</w:t>
      </w:r>
      <w:r w:rsidRPr="00E87DFE">
        <w:rPr>
          <w:rFonts w:ascii="Times New Roman" w:eastAsia="Times New Roman" w:hAnsi="Times New Roman" w:cs="Times New Roman"/>
          <w:kern w:val="0"/>
          <w:lang w:val="ro-RO" w:eastAsia="sk-SK"/>
          <w14:ligatures w14:val="none"/>
        </w:rPr>
        <w:t>. Nu mă aflu în situația de a încerca/de a fi încercat să obțină informații confidențiale sau să influențeze comisiile de evaluare și selecție sau Autoritatea de Management  pe parcursul procesului de evaluare și selecție a prezentului apel de proiecte sau a altor apeluri de proiecte derulate în cadrul PR SV 2021-2027.</w:t>
      </w:r>
    </w:p>
    <w:p w14:paraId="225B4DC2" w14:textId="77777777" w:rsidR="00E87DFE" w:rsidRPr="00E87DFE" w:rsidRDefault="00E87DFE" w:rsidP="00E87DFE">
      <w:pPr>
        <w:tabs>
          <w:tab w:val="left" w:pos="851"/>
        </w:tabs>
        <w:suppressAutoHyphens/>
        <w:spacing w:before="120" w:after="120" w:line="240" w:lineRule="auto"/>
        <w:ind w:left="426"/>
        <w:jc w:val="both"/>
        <w:rPr>
          <w:rFonts w:ascii="Times New Roman" w:eastAsia="Times New Roman" w:hAnsi="Times New Roman" w:cs="Times New Roman"/>
          <w:kern w:val="0"/>
          <w:lang w:val="ro-RO" w:eastAsia="sk-SK"/>
          <w14:ligatures w14:val="none"/>
        </w:rPr>
      </w:pPr>
      <w:r w:rsidRPr="00E87DFE">
        <w:rPr>
          <w:rFonts w:ascii="Times New Roman" w:eastAsia="Times New Roman" w:hAnsi="Times New Roman" w:cs="Times New Roman"/>
          <w:kern w:val="0"/>
          <w:lang w:val="ro-RO" w:eastAsia="sk-SK"/>
          <w14:ligatures w14:val="none"/>
        </w:rPr>
        <w:lastRenderedPageBreak/>
        <w:fldChar w:fldCharType="begin">
          <w:ffData>
            <w:name w:val=""/>
            <w:enabled/>
            <w:calcOnExit w:val="0"/>
            <w:checkBox>
              <w:sizeAuto/>
              <w:default w:val="0"/>
            </w:checkBox>
          </w:ffData>
        </w:fldChar>
      </w:r>
      <w:r w:rsidRPr="00E87DFE">
        <w:rPr>
          <w:rFonts w:ascii="Times New Roman" w:eastAsia="Times New Roman" w:hAnsi="Times New Roman" w:cs="Times New Roman"/>
          <w:kern w:val="0"/>
          <w:lang w:val="ro-RO" w:eastAsia="sk-SK"/>
          <w14:ligatures w14:val="none"/>
        </w:rPr>
        <w:instrText xml:space="preserve"> FORMCHECKBOX </w:instrText>
      </w:r>
      <w:r w:rsidRPr="00E87DFE">
        <w:rPr>
          <w:rFonts w:ascii="Times New Roman" w:eastAsia="Times New Roman" w:hAnsi="Times New Roman" w:cs="Times New Roman"/>
          <w:kern w:val="0"/>
          <w:lang w:val="ro-RO" w:eastAsia="sk-SK"/>
          <w14:ligatures w14:val="none"/>
        </w:rPr>
      </w:r>
      <w:r w:rsidRPr="00E87DFE">
        <w:rPr>
          <w:rFonts w:ascii="Times New Roman" w:eastAsia="Times New Roman" w:hAnsi="Times New Roman" w:cs="Times New Roman"/>
          <w:kern w:val="0"/>
          <w:lang w:val="ro-RO" w:eastAsia="sk-SK"/>
          <w14:ligatures w14:val="none"/>
        </w:rPr>
        <w:fldChar w:fldCharType="separate"/>
      </w:r>
      <w:r w:rsidRPr="00E87DFE">
        <w:rPr>
          <w:rFonts w:ascii="Times New Roman" w:eastAsia="Times New Roman" w:hAnsi="Times New Roman" w:cs="Times New Roman"/>
          <w:kern w:val="0"/>
          <w:lang w:val="ro-RO" w:eastAsia="sk-SK"/>
          <w14:ligatures w14:val="none"/>
        </w:rPr>
        <w:fldChar w:fldCharType="end"/>
      </w:r>
      <w:r w:rsidRPr="00E87DFE">
        <w:rPr>
          <w:rFonts w:ascii="Times New Roman" w:eastAsia="Times New Roman" w:hAnsi="Times New Roman" w:cs="Times New Roman"/>
          <w:kern w:val="0"/>
          <w:lang w:val="ro-RO" w:eastAsia="sk-SK"/>
          <w14:ligatures w14:val="none"/>
        </w:rPr>
        <w:t xml:space="preserve"> </w:t>
      </w:r>
      <w:r w:rsidRPr="00E87DFE">
        <w:rPr>
          <w:rFonts w:ascii="Times New Roman" w:eastAsia="Times New Roman" w:hAnsi="Times New Roman" w:cs="Times New Roman"/>
          <w:b/>
          <w:bCs/>
          <w:kern w:val="0"/>
          <w:lang w:val="ro-RO" w:eastAsia="sk-SK"/>
          <w14:ligatures w14:val="none"/>
        </w:rPr>
        <w:t>Cerința 4</w:t>
      </w:r>
      <w:r w:rsidRPr="00E87DFE">
        <w:rPr>
          <w:rFonts w:ascii="Times New Roman" w:eastAsia="Times New Roman" w:hAnsi="Times New Roman" w:cs="Times New Roman"/>
          <w:kern w:val="0"/>
          <w:lang w:val="ro-RO" w:eastAsia="sk-SK"/>
          <w14:ligatures w14:val="none"/>
        </w:rPr>
        <w:t>. Nu am fost  găsit vinovat, printr-o hotărâre judecătorească definitivă, pentru comiterea unei fraude/ infracțiuni referitoare la obținerea și utilizarea fondurilor europene și/sau a fondurilor publice naționale aferente acestora, în conformitate cu prevederile Legii nr. 286/2009 privind Codul penal, cu modificările și completările ulterioare, cu excepția situațiilor de reabilitare.</w:t>
      </w:r>
    </w:p>
    <w:p w14:paraId="23C2CB18" w14:textId="77777777" w:rsidR="00E87DFE" w:rsidRPr="00E87DFE" w:rsidRDefault="00E87DFE" w:rsidP="00E87DFE">
      <w:pPr>
        <w:tabs>
          <w:tab w:val="left" w:pos="851"/>
        </w:tabs>
        <w:suppressAutoHyphens/>
        <w:spacing w:before="120" w:after="120" w:line="240" w:lineRule="auto"/>
        <w:ind w:left="426"/>
        <w:jc w:val="both"/>
        <w:rPr>
          <w:rFonts w:ascii="Times New Roman" w:eastAsia="Times New Roman" w:hAnsi="Times New Roman" w:cs="Times New Roman"/>
          <w:kern w:val="0"/>
          <w:lang w:val="ro-RO" w:eastAsia="sk-SK"/>
          <w14:ligatures w14:val="none"/>
        </w:rPr>
      </w:pPr>
      <w:r w:rsidRPr="00E87DFE">
        <w:rPr>
          <w:rFonts w:ascii="Times New Roman" w:eastAsia="Times New Roman" w:hAnsi="Times New Roman" w:cs="Times New Roman"/>
          <w:kern w:val="0"/>
          <w:lang w:val="ro-RO" w:eastAsia="sk-SK"/>
          <w14:ligatures w14:val="none"/>
        </w:rPr>
        <w:fldChar w:fldCharType="begin">
          <w:ffData>
            <w:name w:val=""/>
            <w:enabled/>
            <w:calcOnExit w:val="0"/>
            <w:checkBox>
              <w:sizeAuto/>
              <w:default w:val="0"/>
            </w:checkBox>
          </w:ffData>
        </w:fldChar>
      </w:r>
      <w:r w:rsidRPr="00E87DFE">
        <w:rPr>
          <w:rFonts w:ascii="Times New Roman" w:eastAsia="Times New Roman" w:hAnsi="Times New Roman" w:cs="Times New Roman"/>
          <w:kern w:val="0"/>
          <w:lang w:val="ro-RO" w:eastAsia="sk-SK"/>
          <w14:ligatures w14:val="none"/>
        </w:rPr>
        <w:instrText xml:space="preserve"> FORMCHECKBOX </w:instrText>
      </w:r>
      <w:r w:rsidRPr="00E87DFE">
        <w:rPr>
          <w:rFonts w:ascii="Times New Roman" w:eastAsia="Times New Roman" w:hAnsi="Times New Roman" w:cs="Times New Roman"/>
          <w:kern w:val="0"/>
          <w:lang w:val="ro-RO" w:eastAsia="sk-SK"/>
          <w14:ligatures w14:val="none"/>
        </w:rPr>
      </w:r>
      <w:r w:rsidRPr="00E87DFE">
        <w:rPr>
          <w:rFonts w:ascii="Times New Roman" w:eastAsia="Times New Roman" w:hAnsi="Times New Roman" w:cs="Times New Roman"/>
          <w:kern w:val="0"/>
          <w:lang w:val="ro-RO" w:eastAsia="sk-SK"/>
          <w14:ligatures w14:val="none"/>
        </w:rPr>
        <w:fldChar w:fldCharType="separate"/>
      </w:r>
      <w:r w:rsidRPr="00E87DFE">
        <w:rPr>
          <w:rFonts w:ascii="Times New Roman" w:eastAsia="Times New Roman" w:hAnsi="Times New Roman" w:cs="Times New Roman"/>
          <w:kern w:val="0"/>
          <w:lang w:val="ro-RO" w:eastAsia="sk-SK"/>
          <w14:ligatures w14:val="none"/>
        </w:rPr>
        <w:fldChar w:fldCharType="end"/>
      </w:r>
      <w:r w:rsidRPr="00E87DFE">
        <w:rPr>
          <w:rFonts w:ascii="Times New Roman" w:eastAsia="Times New Roman" w:hAnsi="Times New Roman" w:cs="Times New Roman"/>
          <w:kern w:val="0"/>
          <w:lang w:val="ro-RO" w:eastAsia="sk-SK"/>
          <w14:ligatures w14:val="none"/>
        </w:rPr>
        <w:t xml:space="preserve"> </w:t>
      </w:r>
      <w:r w:rsidRPr="00E87DFE">
        <w:rPr>
          <w:rFonts w:ascii="Times New Roman" w:eastAsia="Times New Roman" w:hAnsi="Times New Roman" w:cs="Times New Roman"/>
          <w:b/>
          <w:bCs/>
          <w:kern w:val="0"/>
          <w:lang w:val="ro-RO" w:eastAsia="sk-SK"/>
          <w14:ligatures w14:val="none"/>
        </w:rPr>
        <w:t xml:space="preserve">Cerința 5. </w:t>
      </w:r>
      <w:r w:rsidRPr="00E87DFE">
        <w:rPr>
          <w:rFonts w:ascii="Times New Roman" w:eastAsia="Times New Roman" w:hAnsi="Times New Roman" w:cs="Times New Roman"/>
          <w:kern w:val="0"/>
          <w:lang w:val="ro-RO" w:eastAsia="sk-SK"/>
          <w14:ligatures w14:val="none"/>
        </w:rPr>
        <w:t>Nu am  suferit condamnări definitive datorate unei conduite profesionale îndreptată împotriva legii, decizie formulată de o autoritate de judecată ce are forţă de res judicata, cu exceptia situatiilor de reabilitare.</w:t>
      </w:r>
      <w:r w:rsidRPr="00E87DFE">
        <w:rPr>
          <w:rFonts w:ascii="Times New Roman" w:eastAsia="Times New Roman" w:hAnsi="Times New Roman" w:cs="Times New Roman"/>
          <w:b/>
          <w:kern w:val="0"/>
          <w:lang w:val="ro-RO" w:eastAsia="sk-SK"/>
          <w14:ligatures w14:val="none"/>
        </w:rPr>
        <w:t xml:space="preserve"> </w:t>
      </w:r>
    </w:p>
    <w:p w14:paraId="02F6135E" w14:textId="77777777" w:rsidR="00E87DFE" w:rsidRPr="00E87DFE" w:rsidRDefault="00E87DFE" w:rsidP="00E87DFE">
      <w:pPr>
        <w:tabs>
          <w:tab w:val="left" w:pos="720"/>
        </w:tabs>
        <w:suppressAutoHyphens/>
        <w:spacing w:after="0" w:line="240" w:lineRule="auto"/>
        <w:ind w:left="360"/>
        <w:jc w:val="both"/>
        <w:rPr>
          <w:rFonts w:ascii="Times New Roman" w:eastAsia="Times New Roman" w:hAnsi="Times New Roman" w:cs="Times New Roman"/>
          <w:color w:val="00B050"/>
          <w:kern w:val="0"/>
          <w:sz w:val="16"/>
          <w:szCs w:val="16"/>
          <w:lang w:val="ro-RO"/>
          <w14:ligatures w14:val="none"/>
        </w:rPr>
      </w:pPr>
    </w:p>
    <w:p w14:paraId="3551A0BE" w14:textId="77777777" w:rsidR="00E87DFE" w:rsidRPr="00E87DFE" w:rsidRDefault="00E87DFE" w:rsidP="00E87DFE">
      <w:pPr>
        <w:widowControl w:val="0"/>
        <w:numPr>
          <w:ilvl w:val="0"/>
          <w:numId w:val="1"/>
        </w:numPr>
        <w:suppressAutoHyphens/>
        <w:autoSpaceDE w:val="0"/>
        <w:autoSpaceDN w:val="0"/>
        <w:spacing w:after="0" w:line="240" w:lineRule="auto"/>
        <w:contextualSpacing/>
        <w:jc w:val="both"/>
        <w:rPr>
          <w:rFonts w:ascii="Times New Roman" w:eastAsia="Calibri" w:hAnsi="Times New Roman" w:cs="Times New Roman"/>
          <w:b/>
          <w:bCs/>
          <w:kern w:val="0"/>
          <w:lang w:val="ro-RO"/>
          <w14:ligatures w14:val="none"/>
        </w:rPr>
      </w:pPr>
      <w:r w:rsidRPr="00E87DFE">
        <w:rPr>
          <w:rFonts w:ascii="Times New Roman" w:eastAsia="Calibri" w:hAnsi="Times New Roman" w:cs="Times New Roman"/>
          <w:b/>
          <w:bCs/>
          <w:kern w:val="0"/>
          <w:lang w:val="ro-RO"/>
          <w14:ligatures w14:val="none"/>
        </w:rPr>
        <w:t xml:space="preserve">Mă angajez ca organizația </w:t>
      </w:r>
      <w:r w:rsidRPr="00E87DFE">
        <w:rPr>
          <w:rFonts w:ascii="Times New Roman" w:eastAsia="Calibri" w:hAnsi="Times New Roman" w:cs="Times New Roman"/>
          <w:kern w:val="0"/>
          <w:lang w:val="ro-RO"/>
          <w14:ligatures w14:val="none"/>
        </w:rPr>
        <w:t>pe care o reprezint</w:t>
      </w:r>
      <w:r w:rsidRPr="00E87DFE">
        <w:rPr>
          <w:rFonts w:ascii="Times New Roman" w:eastAsia="Calibri" w:hAnsi="Times New Roman" w:cs="Times New Roman"/>
          <w:b/>
          <w:bCs/>
          <w:kern w:val="0"/>
          <w:lang w:val="ro-RO"/>
          <w14:ligatures w14:val="none"/>
        </w:rPr>
        <w:t xml:space="preserve">: </w:t>
      </w:r>
    </w:p>
    <w:p w14:paraId="17905738" w14:textId="77777777" w:rsidR="00E87DFE" w:rsidRPr="00E87DFE" w:rsidRDefault="00E87DFE" w:rsidP="00E87DFE">
      <w:pPr>
        <w:widowControl w:val="0"/>
        <w:autoSpaceDE w:val="0"/>
        <w:autoSpaceDN w:val="0"/>
        <w:spacing w:after="0" w:line="240" w:lineRule="auto"/>
        <w:ind w:left="786"/>
        <w:jc w:val="both"/>
        <w:rPr>
          <w:rFonts w:ascii="Times New Roman" w:eastAsia="Calibri" w:hAnsi="Times New Roman" w:cs="Times New Roman"/>
          <w:b/>
          <w:bCs/>
          <w:kern w:val="0"/>
          <w:lang w:val="ro-RO"/>
          <w14:ligatures w14:val="none"/>
        </w:rPr>
      </w:pPr>
      <w:r w:rsidRPr="00E87DFE">
        <w:rPr>
          <w:rFonts w:ascii="Times New Roman" w:eastAsia="Calibri" w:hAnsi="Times New Roman" w:cs="Times New Roman"/>
          <w:kern w:val="0"/>
          <w:lang w:val="ro-RO"/>
          <w14:ligatures w14:val="none"/>
        </w:rPr>
        <w:fldChar w:fldCharType="begin">
          <w:ffData>
            <w:name w:val=""/>
            <w:enabled/>
            <w:calcOnExit w:val="0"/>
            <w:checkBox>
              <w:sizeAuto/>
              <w:default w:val="0"/>
            </w:checkBox>
          </w:ffData>
        </w:fldChar>
      </w:r>
      <w:r w:rsidRPr="00E87DFE">
        <w:rPr>
          <w:rFonts w:ascii="Times New Roman" w:eastAsia="Calibri" w:hAnsi="Times New Roman" w:cs="Times New Roman"/>
          <w:kern w:val="0"/>
          <w:lang w:val="ro-RO"/>
          <w14:ligatures w14:val="none"/>
        </w:rPr>
        <w:instrText xml:space="preserve"> FORMCHECKBOX </w:instrText>
      </w:r>
      <w:r w:rsidRPr="00E87DFE">
        <w:rPr>
          <w:rFonts w:ascii="Times New Roman" w:eastAsia="Calibri" w:hAnsi="Times New Roman" w:cs="Times New Roman"/>
          <w:kern w:val="0"/>
          <w:lang w:val="ro-RO"/>
          <w14:ligatures w14:val="none"/>
        </w:rPr>
      </w:r>
      <w:r w:rsidRPr="00E87DFE">
        <w:rPr>
          <w:rFonts w:ascii="Times New Roman" w:eastAsia="Calibri" w:hAnsi="Times New Roman" w:cs="Times New Roman"/>
          <w:kern w:val="0"/>
          <w:lang w:val="ro-RO"/>
          <w14:ligatures w14:val="none"/>
        </w:rPr>
        <w:fldChar w:fldCharType="separate"/>
      </w:r>
      <w:r w:rsidRPr="00E87DFE">
        <w:rPr>
          <w:rFonts w:ascii="Times New Roman" w:eastAsia="Calibri" w:hAnsi="Times New Roman" w:cs="Times New Roman"/>
          <w:kern w:val="0"/>
          <w:lang w:val="ro-RO"/>
          <w14:ligatures w14:val="none"/>
        </w:rPr>
        <w:fldChar w:fldCharType="end"/>
      </w:r>
      <w:r w:rsidRPr="00E87DFE">
        <w:rPr>
          <w:rFonts w:ascii="Times New Roman" w:eastAsia="Calibri" w:hAnsi="Times New Roman" w:cs="Times New Roman"/>
          <w:kern w:val="0"/>
          <w:lang w:val="ro-RO"/>
          <w14:ligatures w14:val="none"/>
        </w:rPr>
        <w:t xml:space="preserve"> Să nu utilizeze sprijinul primit pentru finanțarea de intervenții excluse din domeniul de aplicare al Fondului vizat de intervenție. </w:t>
      </w:r>
    </w:p>
    <w:p w14:paraId="176EC0AF" w14:textId="77777777" w:rsidR="00E87DFE" w:rsidRPr="00E87DFE" w:rsidRDefault="00E87DFE" w:rsidP="00E87DFE">
      <w:pPr>
        <w:widowControl w:val="0"/>
        <w:autoSpaceDE w:val="0"/>
        <w:autoSpaceDN w:val="0"/>
        <w:spacing w:after="0" w:line="240" w:lineRule="auto"/>
        <w:ind w:left="720"/>
        <w:jc w:val="both"/>
        <w:rPr>
          <w:rFonts w:ascii="Times New Roman" w:eastAsia="Calibri" w:hAnsi="Times New Roman" w:cs="Times New Roman"/>
          <w:kern w:val="0"/>
          <w:lang w:val="ro-RO"/>
          <w14:ligatures w14:val="none"/>
        </w:rPr>
      </w:pPr>
      <w:r w:rsidRPr="00E87DFE">
        <w:rPr>
          <w:rFonts w:ascii="Times New Roman" w:eastAsia="Calibri" w:hAnsi="Times New Roman" w:cs="Times New Roman"/>
          <w:kern w:val="0"/>
          <w:lang w:val="ro-RO"/>
          <w14:ligatures w14:val="none"/>
        </w:rPr>
        <w:fldChar w:fldCharType="begin">
          <w:ffData>
            <w:name w:val=""/>
            <w:enabled/>
            <w:calcOnExit w:val="0"/>
            <w:checkBox>
              <w:sizeAuto/>
              <w:default w:val="0"/>
            </w:checkBox>
          </w:ffData>
        </w:fldChar>
      </w:r>
      <w:r w:rsidRPr="00E87DFE">
        <w:rPr>
          <w:rFonts w:ascii="Times New Roman" w:eastAsia="Calibri" w:hAnsi="Times New Roman" w:cs="Times New Roman"/>
          <w:kern w:val="0"/>
          <w:lang w:val="ro-RO"/>
          <w14:ligatures w14:val="none"/>
        </w:rPr>
        <w:instrText xml:space="preserve"> FORMCHECKBOX </w:instrText>
      </w:r>
      <w:r w:rsidRPr="00E87DFE">
        <w:rPr>
          <w:rFonts w:ascii="Times New Roman" w:eastAsia="Calibri" w:hAnsi="Times New Roman" w:cs="Times New Roman"/>
          <w:kern w:val="0"/>
          <w:lang w:val="ro-RO"/>
          <w14:ligatures w14:val="none"/>
        </w:rPr>
      </w:r>
      <w:r w:rsidRPr="00E87DFE">
        <w:rPr>
          <w:rFonts w:ascii="Times New Roman" w:eastAsia="Calibri" w:hAnsi="Times New Roman" w:cs="Times New Roman"/>
          <w:kern w:val="0"/>
          <w:lang w:val="ro-RO"/>
          <w14:ligatures w14:val="none"/>
        </w:rPr>
        <w:fldChar w:fldCharType="separate"/>
      </w:r>
      <w:r w:rsidRPr="00E87DFE">
        <w:rPr>
          <w:rFonts w:ascii="Times New Roman" w:eastAsia="Calibri" w:hAnsi="Times New Roman" w:cs="Times New Roman"/>
          <w:kern w:val="0"/>
          <w:lang w:val="ro-RO"/>
          <w14:ligatures w14:val="none"/>
        </w:rPr>
        <w:fldChar w:fldCharType="end"/>
      </w:r>
      <w:bookmarkStart w:id="1" w:name="__Fieldmark__14454_1580758020"/>
      <w:bookmarkEnd w:id="1"/>
      <w:r w:rsidRPr="00E87DFE">
        <w:rPr>
          <w:rFonts w:ascii="Times New Roman" w:eastAsia="Calibri" w:hAnsi="Times New Roman" w:cs="Times New Roman"/>
          <w:kern w:val="0"/>
          <w:lang w:val="ro-RO" w:eastAsia="sk-SK"/>
          <w14:ligatures w14:val="none"/>
        </w:rPr>
        <w:t xml:space="preserve"> </w:t>
      </w:r>
      <w:r w:rsidRPr="00E87DFE">
        <w:rPr>
          <w:rFonts w:ascii="Times New Roman" w:eastAsia="Calibri" w:hAnsi="Times New Roman" w:cs="Times New Roman"/>
          <w:kern w:val="0"/>
          <w:lang w:val="ro-RO"/>
          <w14:ligatures w14:val="none"/>
        </w:rPr>
        <w:t>Să asigure contribuţia proprie declarata în sectiunea aferenta din Cererea de Finanțare.</w:t>
      </w:r>
    </w:p>
    <w:p w14:paraId="0EE2BC0A" w14:textId="77777777" w:rsidR="00E87DFE" w:rsidRPr="00E87DFE" w:rsidRDefault="00E87DFE" w:rsidP="00E87DFE">
      <w:pPr>
        <w:widowControl w:val="0"/>
        <w:autoSpaceDE w:val="0"/>
        <w:autoSpaceDN w:val="0"/>
        <w:spacing w:after="0" w:line="240" w:lineRule="auto"/>
        <w:ind w:left="720"/>
        <w:jc w:val="both"/>
        <w:rPr>
          <w:rFonts w:ascii="Times New Roman" w:eastAsia="Calibri" w:hAnsi="Times New Roman" w:cs="Times New Roman"/>
          <w:kern w:val="0"/>
          <w:lang w:val="ro-RO"/>
          <w14:ligatures w14:val="none"/>
        </w:rPr>
      </w:pPr>
      <w:r w:rsidRPr="00E87DFE">
        <w:rPr>
          <w:rFonts w:ascii="Times New Roman" w:eastAsia="Calibri" w:hAnsi="Times New Roman" w:cs="Times New Roman"/>
          <w:kern w:val="0"/>
          <w:lang w:val="ro-RO"/>
          <w14:ligatures w14:val="none"/>
        </w:rPr>
        <w:fldChar w:fldCharType="begin">
          <w:ffData>
            <w:name w:val=""/>
            <w:enabled/>
            <w:calcOnExit w:val="0"/>
            <w:checkBox>
              <w:sizeAuto/>
              <w:default w:val="0"/>
            </w:checkBox>
          </w:ffData>
        </w:fldChar>
      </w:r>
      <w:r w:rsidRPr="00E87DFE">
        <w:rPr>
          <w:rFonts w:ascii="Times New Roman" w:eastAsia="Calibri" w:hAnsi="Times New Roman" w:cs="Times New Roman"/>
          <w:kern w:val="0"/>
          <w:lang w:val="ro-RO"/>
          <w14:ligatures w14:val="none"/>
        </w:rPr>
        <w:instrText xml:space="preserve"> FORMCHECKBOX </w:instrText>
      </w:r>
      <w:r w:rsidRPr="00E87DFE">
        <w:rPr>
          <w:rFonts w:ascii="Times New Roman" w:eastAsia="Calibri" w:hAnsi="Times New Roman" w:cs="Times New Roman"/>
          <w:kern w:val="0"/>
          <w:lang w:val="ro-RO"/>
          <w14:ligatures w14:val="none"/>
        </w:rPr>
      </w:r>
      <w:r w:rsidRPr="00E87DFE">
        <w:rPr>
          <w:rFonts w:ascii="Times New Roman" w:eastAsia="Calibri" w:hAnsi="Times New Roman" w:cs="Times New Roman"/>
          <w:kern w:val="0"/>
          <w:lang w:val="ro-RO"/>
          <w14:ligatures w14:val="none"/>
        </w:rPr>
        <w:fldChar w:fldCharType="separate"/>
      </w:r>
      <w:r w:rsidRPr="00E87DFE">
        <w:rPr>
          <w:rFonts w:ascii="Times New Roman" w:eastAsia="Calibri" w:hAnsi="Times New Roman" w:cs="Times New Roman"/>
          <w:kern w:val="0"/>
          <w:lang w:val="ro-RO"/>
          <w14:ligatures w14:val="none"/>
        </w:rPr>
        <w:fldChar w:fldCharType="end"/>
      </w:r>
      <w:bookmarkStart w:id="2" w:name="__Fieldmark__14455_1580758020"/>
      <w:bookmarkEnd w:id="2"/>
      <w:r w:rsidRPr="00E87DFE">
        <w:rPr>
          <w:rFonts w:ascii="Times New Roman" w:eastAsia="Calibri" w:hAnsi="Times New Roman" w:cs="Times New Roman"/>
          <w:kern w:val="0"/>
          <w:lang w:val="ro-RO" w:eastAsia="sk-SK"/>
          <w14:ligatures w14:val="none"/>
        </w:rPr>
        <w:t xml:space="preserve"> </w:t>
      </w:r>
      <w:r w:rsidRPr="00E87DFE">
        <w:rPr>
          <w:rFonts w:ascii="Times New Roman" w:eastAsia="Calibri" w:hAnsi="Times New Roman" w:cs="Times New Roman"/>
          <w:kern w:val="0"/>
          <w:lang w:val="ro-RO"/>
          <w14:ligatures w14:val="none"/>
        </w:rPr>
        <w:t>Să finanţeze toate costurile, inclusiv costurile neeligibile, dar necesare, aferente proiectului.</w:t>
      </w:r>
    </w:p>
    <w:p w14:paraId="2B548388" w14:textId="77777777" w:rsidR="00E87DFE" w:rsidRPr="00E87DFE" w:rsidRDefault="00E87DFE" w:rsidP="00E87DFE">
      <w:pPr>
        <w:widowControl w:val="0"/>
        <w:autoSpaceDE w:val="0"/>
        <w:autoSpaceDN w:val="0"/>
        <w:spacing w:after="0" w:line="240" w:lineRule="auto"/>
        <w:ind w:left="720"/>
        <w:jc w:val="both"/>
        <w:rPr>
          <w:rFonts w:ascii="Times New Roman" w:eastAsia="Calibri" w:hAnsi="Times New Roman" w:cs="Times New Roman"/>
          <w:kern w:val="0"/>
          <w:lang w:val="ro-RO"/>
          <w14:ligatures w14:val="none"/>
        </w:rPr>
      </w:pPr>
      <w:r w:rsidRPr="00E87DFE">
        <w:rPr>
          <w:rFonts w:ascii="Times New Roman" w:eastAsia="Calibri" w:hAnsi="Times New Roman" w:cs="Times New Roman"/>
          <w:kern w:val="0"/>
          <w:lang w:val="ro-RO"/>
          <w14:ligatures w14:val="none"/>
        </w:rPr>
        <w:fldChar w:fldCharType="begin">
          <w:ffData>
            <w:name w:val=""/>
            <w:enabled/>
            <w:calcOnExit w:val="0"/>
            <w:checkBox>
              <w:sizeAuto/>
              <w:default w:val="0"/>
            </w:checkBox>
          </w:ffData>
        </w:fldChar>
      </w:r>
      <w:r w:rsidRPr="00E87DFE">
        <w:rPr>
          <w:rFonts w:ascii="Times New Roman" w:eastAsia="Calibri" w:hAnsi="Times New Roman" w:cs="Times New Roman"/>
          <w:kern w:val="0"/>
          <w:lang w:val="ro-RO"/>
          <w14:ligatures w14:val="none"/>
        </w:rPr>
        <w:instrText xml:space="preserve"> FORMCHECKBOX </w:instrText>
      </w:r>
      <w:r w:rsidRPr="00E87DFE">
        <w:rPr>
          <w:rFonts w:ascii="Times New Roman" w:eastAsia="Calibri" w:hAnsi="Times New Roman" w:cs="Times New Roman"/>
          <w:kern w:val="0"/>
          <w:lang w:val="ro-RO"/>
          <w14:ligatures w14:val="none"/>
        </w:rPr>
      </w:r>
      <w:r w:rsidRPr="00E87DFE">
        <w:rPr>
          <w:rFonts w:ascii="Times New Roman" w:eastAsia="Calibri" w:hAnsi="Times New Roman" w:cs="Times New Roman"/>
          <w:kern w:val="0"/>
          <w:lang w:val="ro-RO"/>
          <w14:ligatures w14:val="none"/>
        </w:rPr>
        <w:fldChar w:fldCharType="separate"/>
      </w:r>
      <w:r w:rsidRPr="00E87DFE">
        <w:rPr>
          <w:rFonts w:ascii="Times New Roman" w:eastAsia="Calibri" w:hAnsi="Times New Roman" w:cs="Times New Roman"/>
          <w:kern w:val="0"/>
          <w:lang w:val="ro-RO"/>
          <w14:ligatures w14:val="none"/>
        </w:rPr>
        <w:fldChar w:fldCharType="end"/>
      </w:r>
      <w:bookmarkStart w:id="3" w:name="__Fieldmark__14456_1580758020"/>
      <w:bookmarkEnd w:id="3"/>
      <w:r w:rsidRPr="00E87DFE">
        <w:rPr>
          <w:rFonts w:ascii="Times New Roman" w:eastAsia="Calibri" w:hAnsi="Times New Roman" w:cs="Times New Roman"/>
          <w:kern w:val="0"/>
          <w:lang w:val="ro-RO" w:eastAsia="sk-SK"/>
          <w14:ligatures w14:val="none"/>
        </w:rPr>
        <w:t xml:space="preserve"> </w:t>
      </w:r>
      <w:r w:rsidRPr="00E87DFE">
        <w:rPr>
          <w:rFonts w:ascii="Times New Roman" w:eastAsia="Calibri" w:hAnsi="Times New Roman" w:cs="Times New Roman"/>
          <w:kern w:val="0"/>
          <w:lang w:val="ro-RO"/>
          <w14:ligatures w14:val="none"/>
        </w:rPr>
        <w:t xml:space="preserve"> Să asigure resursele financiare necesare implementării optime a proiectului în condiţiile rambursării ulterioare a cheltuielilor eligibile din fondurile Uniunii.</w:t>
      </w:r>
    </w:p>
    <w:p w14:paraId="6446BF36" w14:textId="77777777" w:rsidR="00E87DFE" w:rsidRPr="00E87DFE" w:rsidRDefault="00E87DFE" w:rsidP="00E87DFE">
      <w:pPr>
        <w:spacing w:after="0" w:line="276" w:lineRule="auto"/>
        <w:ind w:left="720"/>
        <w:jc w:val="both"/>
        <w:rPr>
          <w:rFonts w:ascii="Times New Roman" w:eastAsia="MS Mincho" w:hAnsi="Times New Roman" w:cs="Times New Roman"/>
          <w:kern w:val="0"/>
          <w:sz w:val="22"/>
          <w:szCs w:val="22"/>
          <w:lang w:val="ro-RO" w:eastAsia="ro-RO"/>
          <w14:ligatures w14:val="none"/>
        </w:rPr>
      </w:pPr>
      <w:r w:rsidRPr="00E87DFE">
        <w:rPr>
          <w:rFonts w:ascii="Times New Roman" w:eastAsia="MS Mincho" w:hAnsi="Times New Roman" w:cs="Times New Roman"/>
          <w:kern w:val="0"/>
          <w:sz w:val="22"/>
          <w:szCs w:val="22"/>
          <w:lang w:val="ro-RO" w:eastAsia="ro-RO"/>
          <w14:ligatures w14:val="none"/>
        </w:rPr>
        <w:fldChar w:fldCharType="begin">
          <w:ffData>
            <w:name w:val=""/>
            <w:enabled/>
            <w:calcOnExit w:val="0"/>
            <w:checkBox>
              <w:sizeAuto/>
              <w:default w:val="0"/>
            </w:checkBox>
          </w:ffData>
        </w:fldChar>
      </w:r>
      <w:r w:rsidRPr="00E87DFE">
        <w:rPr>
          <w:rFonts w:ascii="Times New Roman" w:eastAsia="MS Mincho" w:hAnsi="Times New Roman" w:cs="Times New Roman"/>
          <w:kern w:val="0"/>
          <w:sz w:val="22"/>
          <w:szCs w:val="22"/>
          <w:lang w:val="ro-RO" w:eastAsia="ro-RO"/>
          <w14:ligatures w14:val="none"/>
        </w:rPr>
        <w:instrText xml:space="preserve"> FORMCHECKBOX </w:instrText>
      </w:r>
      <w:r w:rsidRPr="00E87DFE">
        <w:rPr>
          <w:rFonts w:ascii="Times New Roman" w:eastAsia="MS Mincho" w:hAnsi="Times New Roman" w:cs="Times New Roman"/>
          <w:kern w:val="0"/>
          <w:sz w:val="22"/>
          <w:szCs w:val="22"/>
          <w:lang w:val="ro-RO" w:eastAsia="ro-RO"/>
          <w14:ligatures w14:val="none"/>
        </w:rPr>
      </w:r>
      <w:r w:rsidRPr="00E87DFE">
        <w:rPr>
          <w:rFonts w:ascii="Times New Roman" w:eastAsia="MS Mincho" w:hAnsi="Times New Roman" w:cs="Times New Roman"/>
          <w:kern w:val="0"/>
          <w:sz w:val="22"/>
          <w:szCs w:val="22"/>
          <w:lang w:val="ro-RO" w:eastAsia="ro-RO"/>
          <w14:ligatures w14:val="none"/>
        </w:rPr>
        <w:fldChar w:fldCharType="separate"/>
      </w:r>
      <w:r w:rsidRPr="00E87DFE">
        <w:rPr>
          <w:rFonts w:ascii="Times New Roman" w:eastAsia="MS Mincho" w:hAnsi="Times New Roman" w:cs="Times New Roman"/>
          <w:kern w:val="0"/>
          <w:sz w:val="22"/>
          <w:szCs w:val="22"/>
          <w:lang w:val="ro-RO" w:eastAsia="ro-RO"/>
          <w14:ligatures w14:val="none"/>
        </w:rPr>
        <w:fldChar w:fldCharType="end"/>
      </w:r>
      <w:r w:rsidRPr="00E87DFE">
        <w:rPr>
          <w:rFonts w:ascii="Times New Roman" w:eastAsia="MS Mincho" w:hAnsi="Times New Roman" w:cs="Times New Roman"/>
          <w:kern w:val="0"/>
          <w:lang w:val="ro-RO" w:eastAsia="sk-SK"/>
          <w14:ligatures w14:val="none"/>
        </w:rPr>
        <w:t xml:space="preserve"> S</w:t>
      </w:r>
      <w:r w:rsidRPr="00E87DFE">
        <w:rPr>
          <w:rFonts w:ascii="Times New Roman" w:eastAsia="Calibri" w:hAnsi="Times New Roman" w:cs="Times New Roman"/>
          <w:kern w:val="0"/>
          <w:lang w:val="ro-RO" w:eastAsia="ro-RO"/>
          <w14:ligatures w14:val="none"/>
        </w:rPr>
        <w:t>ă asigure folosința echipamentelor şi bunurilor achiziţionate prin proiect, împreună cu partenerii, după caz, pentru scopul declarat în proiect.</w:t>
      </w:r>
    </w:p>
    <w:p w14:paraId="09226D69" w14:textId="77777777" w:rsidR="00E87DFE" w:rsidRPr="00E87DFE" w:rsidRDefault="00E87DFE" w:rsidP="00E87DFE">
      <w:pPr>
        <w:widowControl w:val="0"/>
        <w:autoSpaceDE w:val="0"/>
        <w:autoSpaceDN w:val="0"/>
        <w:spacing w:after="0" w:line="240" w:lineRule="auto"/>
        <w:ind w:left="720"/>
        <w:jc w:val="both"/>
        <w:rPr>
          <w:rFonts w:ascii="Times New Roman" w:eastAsia="Calibri" w:hAnsi="Times New Roman" w:cs="Times New Roman"/>
          <w:kern w:val="0"/>
          <w:lang w:val="ro-RO"/>
          <w14:ligatures w14:val="none"/>
        </w:rPr>
      </w:pPr>
      <w:r w:rsidRPr="00E87DFE">
        <w:rPr>
          <w:rFonts w:ascii="Times New Roman" w:eastAsia="Calibri" w:hAnsi="Times New Roman" w:cs="Times New Roman"/>
          <w:kern w:val="0"/>
          <w:lang w:val="ro-RO"/>
          <w14:ligatures w14:val="none"/>
        </w:rPr>
        <w:fldChar w:fldCharType="begin">
          <w:ffData>
            <w:name w:val=""/>
            <w:enabled/>
            <w:calcOnExit w:val="0"/>
            <w:checkBox>
              <w:sizeAuto/>
              <w:default w:val="0"/>
            </w:checkBox>
          </w:ffData>
        </w:fldChar>
      </w:r>
      <w:r w:rsidRPr="00E87DFE">
        <w:rPr>
          <w:rFonts w:ascii="Times New Roman" w:eastAsia="Calibri" w:hAnsi="Times New Roman" w:cs="Times New Roman"/>
          <w:kern w:val="0"/>
          <w:lang w:val="ro-RO"/>
          <w14:ligatures w14:val="none"/>
        </w:rPr>
        <w:instrText xml:space="preserve"> FORMCHECKBOX </w:instrText>
      </w:r>
      <w:r w:rsidRPr="00E87DFE">
        <w:rPr>
          <w:rFonts w:ascii="Times New Roman" w:eastAsia="Calibri" w:hAnsi="Times New Roman" w:cs="Times New Roman"/>
          <w:kern w:val="0"/>
          <w:lang w:val="ro-RO"/>
          <w14:ligatures w14:val="none"/>
        </w:rPr>
      </w:r>
      <w:r w:rsidRPr="00E87DFE">
        <w:rPr>
          <w:rFonts w:ascii="Times New Roman" w:eastAsia="Calibri" w:hAnsi="Times New Roman" w:cs="Times New Roman"/>
          <w:kern w:val="0"/>
          <w:lang w:val="ro-RO"/>
          <w14:ligatures w14:val="none"/>
        </w:rPr>
        <w:fldChar w:fldCharType="separate"/>
      </w:r>
      <w:r w:rsidRPr="00E87DFE">
        <w:rPr>
          <w:rFonts w:ascii="Times New Roman" w:eastAsia="Calibri" w:hAnsi="Times New Roman" w:cs="Times New Roman"/>
          <w:kern w:val="0"/>
          <w:lang w:val="ro-RO"/>
          <w14:ligatures w14:val="none"/>
        </w:rPr>
        <w:fldChar w:fldCharType="end"/>
      </w:r>
      <w:bookmarkStart w:id="4" w:name="__Fieldmark__14457_1580758020"/>
      <w:bookmarkEnd w:id="4"/>
      <w:r w:rsidRPr="00E87DFE">
        <w:rPr>
          <w:rFonts w:ascii="Times New Roman" w:eastAsia="Calibri" w:hAnsi="Times New Roman" w:cs="Times New Roman"/>
          <w:kern w:val="0"/>
          <w:lang w:val="ro-RO" w:eastAsia="sk-SK"/>
          <w14:ligatures w14:val="none"/>
        </w:rPr>
        <w:t xml:space="preserve"> </w:t>
      </w:r>
      <w:r w:rsidRPr="00E87DFE">
        <w:rPr>
          <w:rFonts w:ascii="Times New Roman" w:eastAsia="Calibri" w:hAnsi="Times New Roman" w:cs="Times New Roman"/>
          <w:kern w:val="0"/>
          <w:lang w:val="ro-RO"/>
          <w14:ligatures w14:val="none"/>
        </w:rPr>
        <w:t>Să asigure cheltuielile de funcționare și întreținere aferente proiectului care includ investiții în infrastructură sau investiții productive, în vederea asigurării sustenabilității financiare a acestora (pentru investiții din FEDR/FC</w:t>
      </w:r>
      <w:r w:rsidRPr="00E87DFE">
        <w:rPr>
          <w:rFonts w:ascii="Times New Roman" w:eastAsia="Calibri" w:hAnsi="Times New Roman" w:cs="Times New Roman"/>
          <w:b/>
          <w:kern w:val="0"/>
          <w:sz w:val="20"/>
          <w:lang w:val="ro-RO"/>
          <w14:ligatures w14:val="none"/>
        </w:rPr>
        <w:t>).</w:t>
      </w:r>
    </w:p>
    <w:p w14:paraId="08CC131D" w14:textId="77777777" w:rsidR="00E87DFE" w:rsidRPr="00E87DFE" w:rsidRDefault="00E87DFE" w:rsidP="00E87DFE">
      <w:pPr>
        <w:widowControl w:val="0"/>
        <w:autoSpaceDE w:val="0"/>
        <w:autoSpaceDN w:val="0"/>
        <w:spacing w:after="0" w:line="240" w:lineRule="auto"/>
        <w:ind w:left="720"/>
        <w:jc w:val="both"/>
        <w:rPr>
          <w:rFonts w:ascii="Times New Roman" w:eastAsia="Calibri" w:hAnsi="Times New Roman" w:cs="Times New Roman"/>
          <w:kern w:val="0"/>
          <w:lang w:val="ro-RO"/>
          <w14:ligatures w14:val="none"/>
        </w:rPr>
      </w:pPr>
      <w:r w:rsidRPr="00E87DFE">
        <w:rPr>
          <w:rFonts w:ascii="Times New Roman" w:eastAsia="Calibri" w:hAnsi="Times New Roman" w:cs="Times New Roman"/>
          <w:kern w:val="0"/>
          <w:lang w:val="ro-RO"/>
          <w14:ligatures w14:val="none"/>
        </w:rPr>
        <w:fldChar w:fldCharType="begin">
          <w:ffData>
            <w:name w:val=""/>
            <w:enabled/>
            <w:calcOnExit w:val="0"/>
            <w:checkBox>
              <w:sizeAuto/>
              <w:default w:val="0"/>
            </w:checkBox>
          </w:ffData>
        </w:fldChar>
      </w:r>
      <w:r w:rsidRPr="00E87DFE">
        <w:rPr>
          <w:rFonts w:ascii="Times New Roman" w:eastAsia="Calibri" w:hAnsi="Times New Roman" w:cs="Times New Roman"/>
          <w:kern w:val="0"/>
          <w:lang w:val="ro-RO"/>
          <w14:ligatures w14:val="none"/>
        </w:rPr>
        <w:instrText xml:space="preserve"> FORMCHECKBOX </w:instrText>
      </w:r>
      <w:r w:rsidRPr="00E87DFE">
        <w:rPr>
          <w:rFonts w:ascii="Times New Roman" w:eastAsia="Calibri" w:hAnsi="Times New Roman" w:cs="Times New Roman"/>
          <w:kern w:val="0"/>
          <w:lang w:val="ro-RO"/>
          <w14:ligatures w14:val="none"/>
        </w:rPr>
      </w:r>
      <w:r w:rsidRPr="00E87DFE">
        <w:rPr>
          <w:rFonts w:ascii="Times New Roman" w:eastAsia="Calibri" w:hAnsi="Times New Roman" w:cs="Times New Roman"/>
          <w:kern w:val="0"/>
          <w:lang w:val="ro-RO"/>
          <w14:ligatures w14:val="none"/>
        </w:rPr>
        <w:fldChar w:fldCharType="separate"/>
      </w:r>
      <w:r w:rsidRPr="00E87DFE">
        <w:rPr>
          <w:rFonts w:ascii="Times New Roman" w:eastAsia="Calibri" w:hAnsi="Times New Roman" w:cs="Times New Roman"/>
          <w:kern w:val="0"/>
          <w:lang w:val="ro-RO"/>
          <w14:ligatures w14:val="none"/>
        </w:rPr>
        <w:fldChar w:fldCharType="end"/>
      </w:r>
      <w:bookmarkStart w:id="5" w:name="__Fieldmark__14458_1580758020"/>
      <w:bookmarkEnd w:id="5"/>
      <w:r w:rsidRPr="00E87DFE">
        <w:rPr>
          <w:rFonts w:ascii="Times New Roman" w:eastAsia="Calibri" w:hAnsi="Times New Roman" w:cs="Times New Roman"/>
          <w:kern w:val="0"/>
          <w:lang w:val="ro-RO" w:eastAsia="sk-SK"/>
          <w14:ligatures w14:val="none"/>
        </w:rPr>
        <w:t xml:space="preserve"> </w:t>
      </w:r>
      <w:r w:rsidRPr="00E87DFE">
        <w:rPr>
          <w:rFonts w:ascii="Times New Roman" w:eastAsia="Calibri" w:hAnsi="Times New Roman" w:cs="Times New Roman"/>
          <w:kern w:val="0"/>
          <w:lang w:val="ro-RO"/>
          <w14:ligatures w14:val="none"/>
        </w:rPr>
        <w:t>Să prezinte, la momentul contractării, la cererea AM PR SV, toate documentele necesare pentru a dovedi îndeplinirea condițiilor de eligibilitate.</w:t>
      </w:r>
    </w:p>
    <w:p w14:paraId="1805FB55" w14:textId="77777777" w:rsidR="00E87DFE" w:rsidRPr="00E87DFE" w:rsidRDefault="00E87DFE" w:rsidP="00E87DFE">
      <w:pPr>
        <w:widowControl w:val="0"/>
        <w:autoSpaceDE w:val="0"/>
        <w:autoSpaceDN w:val="0"/>
        <w:adjustRightInd w:val="0"/>
        <w:spacing w:after="0" w:line="240" w:lineRule="auto"/>
        <w:ind w:left="720"/>
        <w:jc w:val="both"/>
        <w:rPr>
          <w:rFonts w:ascii="Times New Roman" w:eastAsia="Times New Roman" w:hAnsi="Times New Roman" w:cs="Times New Roman"/>
          <w:kern w:val="0"/>
          <w:sz w:val="20"/>
          <w:szCs w:val="20"/>
          <w:lang w:val="ro-RO"/>
          <w14:ligatures w14:val="none"/>
        </w:rPr>
      </w:pPr>
      <w:r w:rsidRPr="00E87DFE">
        <w:rPr>
          <w:rFonts w:ascii="Times New Roman" w:eastAsia="Times New Roman" w:hAnsi="Times New Roman" w:cs="Times New Roman"/>
          <w:kern w:val="0"/>
          <w:lang w:val="ro-RO"/>
          <w14:ligatures w14:val="none"/>
        </w:rPr>
        <w:fldChar w:fldCharType="begin">
          <w:ffData>
            <w:name w:val=""/>
            <w:enabled/>
            <w:calcOnExit w:val="0"/>
            <w:checkBox>
              <w:sizeAuto/>
              <w:default w:val="0"/>
            </w:checkBox>
          </w:ffData>
        </w:fldChar>
      </w:r>
      <w:r w:rsidRPr="00E87DFE">
        <w:rPr>
          <w:rFonts w:ascii="Times New Roman" w:eastAsia="Times New Roman" w:hAnsi="Times New Roman" w:cs="Times New Roman"/>
          <w:kern w:val="0"/>
          <w:lang w:val="ro-RO"/>
          <w14:ligatures w14:val="none"/>
        </w:rPr>
        <w:instrText xml:space="preserve"> FORMCHECKBOX </w:instrText>
      </w:r>
      <w:r w:rsidRPr="00E87DFE">
        <w:rPr>
          <w:rFonts w:ascii="Times New Roman" w:eastAsia="Times New Roman" w:hAnsi="Times New Roman" w:cs="Times New Roman"/>
          <w:kern w:val="0"/>
          <w:lang w:val="ro-RO"/>
          <w14:ligatures w14:val="none"/>
        </w:rPr>
      </w:r>
      <w:r w:rsidRPr="00E87DFE">
        <w:rPr>
          <w:rFonts w:ascii="Times New Roman" w:eastAsia="Times New Roman" w:hAnsi="Times New Roman" w:cs="Times New Roman"/>
          <w:kern w:val="0"/>
          <w:lang w:val="ro-RO"/>
          <w14:ligatures w14:val="none"/>
        </w:rPr>
        <w:fldChar w:fldCharType="separate"/>
      </w:r>
      <w:r w:rsidRPr="00E87DFE">
        <w:rPr>
          <w:rFonts w:ascii="Times New Roman" w:eastAsia="Times New Roman" w:hAnsi="Times New Roman" w:cs="Times New Roman"/>
          <w:kern w:val="0"/>
          <w:lang w:val="ro-RO"/>
          <w14:ligatures w14:val="none"/>
        </w:rPr>
        <w:fldChar w:fldCharType="end"/>
      </w:r>
      <w:r w:rsidRPr="00E87DFE">
        <w:rPr>
          <w:rFonts w:ascii="Times New Roman" w:eastAsia="Times New Roman" w:hAnsi="Times New Roman" w:cs="Times New Roman"/>
          <w:kern w:val="0"/>
          <w:lang w:val="ro-RO"/>
          <w14:ligatures w14:val="none"/>
        </w:rPr>
        <w:t xml:space="preserve"> În cazul în care au fost demarate activităţi înainte de depunerea proiectului, eventualele proceduri de achiziţii publice aferente acestor activităţi au respectat legislaţia privind achiziţiile publice.</w:t>
      </w:r>
    </w:p>
    <w:bookmarkStart w:id="6" w:name="__Fieldmark__14459_1580758020"/>
    <w:bookmarkEnd w:id="6"/>
    <w:p w14:paraId="38879D68" w14:textId="77777777" w:rsidR="00E87DFE" w:rsidRPr="00E87DFE" w:rsidRDefault="00E87DFE" w:rsidP="00E87DFE">
      <w:pPr>
        <w:widowControl w:val="0"/>
        <w:autoSpaceDE w:val="0"/>
        <w:autoSpaceDN w:val="0"/>
        <w:spacing w:after="0" w:line="240" w:lineRule="auto"/>
        <w:ind w:left="720"/>
        <w:jc w:val="both"/>
        <w:rPr>
          <w:rFonts w:ascii="Times New Roman" w:eastAsia="Calibri" w:hAnsi="Times New Roman" w:cs="Times New Roman"/>
          <w:kern w:val="0"/>
          <w:lang w:val="ro-RO"/>
          <w14:ligatures w14:val="none"/>
        </w:rPr>
      </w:pPr>
      <w:r w:rsidRPr="00E87DFE">
        <w:rPr>
          <w:rFonts w:ascii="Times New Roman" w:eastAsia="Calibri" w:hAnsi="Times New Roman" w:cs="Times New Roman"/>
          <w:kern w:val="0"/>
          <w:lang w:val="ro-RO"/>
          <w14:ligatures w14:val="none"/>
        </w:rPr>
        <w:fldChar w:fldCharType="begin">
          <w:ffData>
            <w:name w:val=""/>
            <w:enabled/>
            <w:calcOnExit w:val="0"/>
            <w:checkBox>
              <w:sizeAuto/>
              <w:default w:val="0"/>
            </w:checkBox>
          </w:ffData>
        </w:fldChar>
      </w:r>
      <w:r w:rsidRPr="00E87DFE">
        <w:rPr>
          <w:rFonts w:ascii="Times New Roman" w:eastAsia="Calibri" w:hAnsi="Times New Roman" w:cs="Times New Roman"/>
          <w:kern w:val="0"/>
          <w:lang w:val="ro-RO"/>
          <w14:ligatures w14:val="none"/>
        </w:rPr>
        <w:instrText xml:space="preserve"> FORMCHECKBOX </w:instrText>
      </w:r>
      <w:r w:rsidRPr="00E87DFE">
        <w:rPr>
          <w:rFonts w:ascii="Times New Roman" w:eastAsia="Calibri" w:hAnsi="Times New Roman" w:cs="Times New Roman"/>
          <w:kern w:val="0"/>
          <w:lang w:val="ro-RO"/>
          <w14:ligatures w14:val="none"/>
        </w:rPr>
      </w:r>
      <w:r w:rsidRPr="00E87DFE">
        <w:rPr>
          <w:rFonts w:ascii="Times New Roman" w:eastAsia="Calibri" w:hAnsi="Times New Roman" w:cs="Times New Roman"/>
          <w:kern w:val="0"/>
          <w:lang w:val="ro-RO"/>
          <w14:ligatures w14:val="none"/>
        </w:rPr>
        <w:fldChar w:fldCharType="separate"/>
      </w:r>
      <w:r w:rsidRPr="00E87DFE">
        <w:rPr>
          <w:rFonts w:ascii="Times New Roman" w:eastAsia="Calibri" w:hAnsi="Times New Roman" w:cs="Times New Roman"/>
          <w:kern w:val="0"/>
          <w:lang w:val="ro-RO"/>
          <w14:ligatures w14:val="none"/>
        </w:rPr>
        <w:fldChar w:fldCharType="end"/>
      </w:r>
      <w:bookmarkStart w:id="7" w:name="__Fieldmark__14460_1580758020"/>
      <w:bookmarkEnd w:id="7"/>
      <w:r w:rsidRPr="00E87DFE">
        <w:rPr>
          <w:rFonts w:ascii="Times New Roman" w:eastAsia="Calibri" w:hAnsi="Times New Roman" w:cs="Times New Roman"/>
          <w:kern w:val="0"/>
          <w:lang w:val="ro-RO" w:eastAsia="sk-SK"/>
          <w14:ligatures w14:val="none"/>
        </w:rPr>
        <w:t xml:space="preserve"> </w:t>
      </w:r>
      <w:r w:rsidRPr="00E87DFE">
        <w:rPr>
          <w:rFonts w:ascii="Times New Roman" w:eastAsia="Calibri" w:hAnsi="Times New Roman" w:cs="Times New Roman"/>
          <w:kern w:val="0"/>
          <w:lang w:val="ro-RO"/>
          <w14:ligatures w14:val="none"/>
        </w:rPr>
        <w:t xml:space="preserve">În cazul obținerii finanțării, va respecta toate cerințele privind caracterul durabil  al proiectului, așa cum sunt specificate în Ghidul Solicitantului în conformitate cu prevederile art. 65 din Regulamentul (UE) 1060/2021.  </w:t>
      </w:r>
    </w:p>
    <w:p w14:paraId="45AE7B18" w14:textId="77777777" w:rsidR="00E87DFE" w:rsidRPr="00E87DFE" w:rsidRDefault="00E87DFE" w:rsidP="00E87DFE">
      <w:pPr>
        <w:tabs>
          <w:tab w:val="left" w:pos="720"/>
        </w:tabs>
        <w:suppressAutoHyphens/>
        <w:spacing w:before="120" w:after="120" w:line="240" w:lineRule="auto"/>
        <w:ind w:left="720"/>
        <w:jc w:val="both"/>
        <w:rPr>
          <w:rFonts w:ascii="Times New Roman" w:eastAsia="Times New Roman" w:hAnsi="Times New Roman" w:cs="Times New Roman"/>
          <w:bCs/>
          <w:kern w:val="0"/>
          <w:lang w:val="ro-RO" w:eastAsia="sk-SK"/>
          <w14:ligatures w14:val="none"/>
        </w:rPr>
      </w:pPr>
      <w:r w:rsidRPr="00E87DFE">
        <w:rPr>
          <w:rFonts w:ascii="Times New Roman" w:eastAsia="Times New Roman" w:hAnsi="Times New Roman" w:cs="Times New Roman"/>
          <w:kern w:val="0"/>
          <w:lang w:val="ro-RO"/>
          <w14:ligatures w14:val="none"/>
        </w:rPr>
        <w:fldChar w:fldCharType="begin">
          <w:ffData>
            <w:name w:val=""/>
            <w:enabled/>
            <w:calcOnExit w:val="0"/>
            <w:checkBox>
              <w:sizeAuto/>
              <w:default w:val="0"/>
            </w:checkBox>
          </w:ffData>
        </w:fldChar>
      </w:r>
      <w:r w:rsidRPr="00E87DFE">
        <w:rPr>
          <w:rFonts w:ascii="Times New Roman" w:eastAsia="Times New Roman" w:hAnsi="Times New Roman" w:cs="Times New Roman"/>
          <w:kern w:val="0"/>
          <w:lang w:val="ro-RO"/>
          <w14:ligatures w14:val="none"/>
        </w:rPr>
        <w:instrText xml:space="preserve"> FORMCHECKBOX </w:instrText>
      </w:r>
      <w:r w:rsidRPr="00E87DFE">
        <w:rPr>
          <w:rFonts w:ascii="Times New Roman" w:eastAsia="Times New Roman" w:hAnsi="Times New Roman" w:cs="Times New Roman"/>
          <w:kern w:val="0"/>
          <w:lang w:val="ro-RO"/>
          <w14:ligatures w14:val="none"/>
        </w:rPr>
      </w:r>
      <w:r w:rsidRPr="00E87DFE">
        <w:rPr>
          <w:rFonts w:ascii="Times New Roman" w:eastAsia="Times New Roman" w:hAnsi="Times New Roman" w:cs="Times New Roman"/>
          <w:kern w:val="0"/>
          <w:lang w:val="ro-RO"/>
          <w14:ligatures w14:val="none"/>
        </w:rPr>
        <w:fldChar w:fldCharType="separate"/>
      </w:r>
      <w:r w:rsidRPr="00E87DFE">
        <w:rPr>
          <w:rFonts w:ascii="Times New Roman" w:eastAsia="Times New Roman" w:hAnsi="Times New Roman" w:cs="Times New Roman"/>
          <w:kern w:val="0"/>
          <w:lang w:val="ro-RO"/>
          <w14:ligatures w14:val="none"/>
        </w:rPr>
        <w:fldChar w:fldCharType="end"/>
      </w:r>
      <w:r w:rsidRPr="00E87DFE">
        <w:rPr>
          <w:rFonts w:ascii="Times New Roman" w:eastAsia="Times New Roman" w:hAnsi="Times New Roman" w:cs="Times New Roman"/>
          <w:bCs/>
          <w:kern w:val="0"/>
          <w:lang w:val="ro-RO" w:eastAsia="sk-SK"/>
          <w14:ligatures w14:val="none"/>
        </w:rPr>
        <w:t xml:space="preserve">  Investiţia finanțată va fi menținută în regiunea Sud-Vest Oltenia pentru o perioadă de cel puţin 5 ani de la data plății finale în cadrul proiectului.</w:t>
      </w:r>
    </w:p>
    <w:p w14:paraId="51B5192A" w14:textId="77777777" w:rsidR="00E87DFE" w:rsidRPr="00E87DFE" w:rsidRDefault="00E87DFE" w:rsidP="00E87DFE">
      <w:pPr>
        <w:widowControl w:val="0"/>
        <w:autoSpaceDE w:val="0"/>
        <w:autoSpaceDN w:val="0"/>
        <w:spacing w:after="0" w:line="240" w:lineRule="auto"/>
        <w:ind w:left="720"/>
        <w:jc w:val="both"/>
        <w:rPr>
          <w:rFonts w:ascii="Times New Roman" w:eastAsia="Calibri" w:hAnsi="Times New Roman" w:cs="Times New Roman"/>
          <w:kern w:val="0"/>
          <w:lang w:val="ro-RO"/>
          <w14:ligatures w14:val="none"/>
        </w:rPr>
      </w:pPr>
      <w:r w:rsidRPr="00E87DFE">
        <w:rPr>
          <w:rFonts w:ascii="Times New Roman" w:eastAsia="Calibri" w:hAnsi="Times New Roman" w:cs="Times New Roman"/>
          <w:kern w:val="0"/>
          <w:lang w:val="ro-RO"/>
          <w14:ligatures w14:val="none"/>
        </w:rPr>
        <w:fldChar w:fldCharType="begin">
          <w:ffData>
            <w:name w:val=""/>
            <w:enabled/>
            <w:calcOnExit w:val="0"/>
            <w:checkBox>
              <w:sizeAuto/>
              <w:default w:val="0"/>
            </w:checkBox>
          </w:ffData>
        </w:fldChar>
      </w:r>
      <w:r w:rsidRPr="00E87DFE">
        <w:rPr>
          <w:rFonts w:ascii="Times New Roman" w:eastAsia="Calibri" w:hAnsi="Times New Roman" w:cs="Times New Roman"/>
          <w:kern w:val="0"/>
          <w:lang w:val="ro-RO"/>
          <w14:ligatures w14:val="none"/>
        </w:rPr>
        <w:instrText xml:space="preserve"> FORMCHECKBOX </w:instrText>
      </w:r>
      <w:r w:rsidRPr="00E87DFE">
        <w:rPr>
          <w:rFonts w:ascii="Times New Roman" w:eastAsia="Calibri" w:hAnsi="Times New Roman" w:cs="Times New Roman"/>
          <w:kern w:val="0"/>
          <w:lang w:val="ro-RO"/>
          <w14:ligatures w14:val="none"/>
        </w:rPr>
      </w:r>
      <w:r w:rsidRPr="00E87DFE">
        <w:rPr>
          <w:rFonts w:ascii="Times New Roman" w:eastAsia="Calibri" w:hAnsi="Times New Roman" w:cs="Times New Roman"/>
          <w:kern w:val="0"/>
          <w:lang w:val="ro-RO"/>
          <w14:ligatures w14:val="none"/>
        </w:rPr>
        <w:fldChar w:fldCharType="separate"/>
      </w:r>
      <w:r w:rsidRPr="00E87DFE">
        <w:rPr>
          <w:rFonts w:ascii="Times New Roman" w:eastAsia="Calibri" w:hAnsi="Times New Roman" w:cs="Times New Roman"/>
          <w:kern w:val="0"/>
          <w:lang w:val="ro-RO"/>
          <w14:ligatures w14:val="none"/>
        </w:rPr>
        <w:fldChar w:fldCharType="end"/>
      </w:r>
      <w:bookmarkStart w:id="8" w:name="__Fieldmark__14461_1580758020"/>
      <w:bookmarkEnd w:id="8"/>
      <w:r w:rsidRPr="00E87DFE">
        <w:rPr>
          <w:rFonts w:ascii="Times New Roman" w:eastAsia="Calibri" w:hAnsi="Times New Roman" w:cs="Times New Roman"/>
          <w:kern w:val="0"/>
          <w:lang w:val="ro-RO" w:eastAsia="sk-SK"/>
          <w14:ligatures w14:val="none"/>
        </w:rPr>
        <w:t xml:space="preserve"> </w:t>
      </w:r>
      <w:r w:rsidRPr="00E87DFE">
        <w:rPr>
          <w:rFonts w:ascii="Times New Roman" w:eastAsia="Calibri" w:hAnsi="Times New Roman" w:cs="Times New Roman"/>
          <w:kern w:val="0"/>
          <w:lang w:val="ro-RO"/>
          <w14:ligatures w14:val="none"/>
        </w:rPr>
        <w:t>Va respecta, pe durata pregătirii şi implementării proiectului, prevederile legislaţiei europene şi naţionale în domeniul dezvoltării durabile, inclusiv DNSH, imunizării la schimbări climatice, egalităţii de şanse, şi nediscriminării, egalităţii de gen, GDPR, ale Cartei drepturilor fundamentale a Uniunii Europene, Convenției ONU privind Drepturile persoanelor cu handicap, în domeniul ajutorului de stat și/sau de minimis (acolo unde este cazul), precum și dreptul aplicabil al Uniunii din domeniul spălării banilor, al finanțării terorismului, al evitării obligațiilor fiscale, al fraudei fiscale sau al evaziunii fiscale.</w:t>
      </w:r>
    </w:p>
    <w:p w14:paraId="2B934B1B" w14:textId="77777777" w:rsidR="00E87DFE" w:rsidRPr="00E87DFE" w:rsidRDefault="00E87DFE" w:rsidP="00E87DFE">
      <w:pPr>
        <w:widowControl w:val="0"/>
        <w:autoSpaceDE w:val="0"/>
        <w:autoSpaceDN w:val="0"/>
        <w:spacing w:after="0" w:line="240" w:lineRule="auto"/>
        <w:jc w:val="both"/>
        <w:rPr>
          <w:rFonts w:ascii="Times New Roman" w:eastAsia="Times New Roman" w:hAnsi="Times New Roman" w:cs="Times New Roman"/>
          <w:kern w:val="0"/>
          <w:lang w:val="ro-RO"/>
          <w14:ligatures w14:val="none"/>
        </w:rPr>
      </w:pPr>
    </w:p>
    <w:p w14:paraId="4CB52565" w14:textId="77777777" w:rsidR="00E87DFE" w:rsidRPr="00E87DFE" w:rsidRDefault="00E87DFE" w:rsidP="00E87DFE">
      <w:pPr>
        <w:tabs>
          <w:tab w:val="left" w:pos="720"/>
        </w:tabs>
        <w:suppressAutoHyphens/>
        <w:spacing w:before="120" w:after="120" w:line="240" w:lineRule="auto"/>
        <w:ind w:left="720" w:hanging="11"/>
        <w:jc w:val="both"/>
        <w:rPr>
          <w:rFonts w:ascii="Times New Roman" w:eastAsia="Times New Roman" w:hAnsi="Times New Roman" w:cs="Times New Roman"/>
          <w:kern w:val="0"/>
          <w:sz w:val="22"/>
          <w:szCs w:val="22"/>
          <w:lang w:val="ro-RO"/>
          <w14:ligatures w14:val="none"/>
        </w:rPr>
      </w:pPr>
      <w:r w:rsidRPr="00E87DFE">
        <w:rPr>
          <w:rFonts w:ascii="Times New Roman" w:eastAsia="Times New Roman" w:hAnsi="Times New Roman" w:cs="Times New Roman"/>
          <w:kern w:val="0"/>
          <w:sz w:val="22"/>
          <w:szCs w:val="22"/>
          <w:lang w:val="ro-RO"/>
          <w14:ligatures w14:val="none"/>
        </w:rPr>
        <w:fldChar w:fldCharType="begin">
          <w:ffData>
            <w:name w:val=""/>
            <w:enabled/>
            <w:calcOnExit w:val="0"/>
            <w:checkBox>
              <w:sizeAuto/>
              <w:default w:val="0"/>
            </w:checkBox>
          </w:ffData>
        </w:fldChar>
      </w:r>
      <w:r w:rsidRPr="00E87DFE">
        <w:rPr>
          <w:rFonts w:ascii="Times New Roman" w:eastAsia="Times New Roman" w:hAnsi="Times New Roman" w:cs="Times New Roman"/>
          <w:kern w:val="0"/>
          <w:sz w:val="22"/>
          <w:szCs w:val="22"/>
          <w:lang w:val="ro-RO"/>
          <w14:ligatures w14:val="none"/>
        </w:rPr>
        <w:instrText xml:space="preserve"> FORMCHECKBOX </w:instrText>
      </w:r>
      <w:r w:rsidRPr="00E87DFE">
        <w:rPr>
          <w:rFonts w:ascii="Times New Roman" w:eastAsia="Times New Roman" w:hAnsi="Times New Roman" w:cs="Times New Roman"/>
          <w:kern w:val="0"/>
          <w:sz w:val="22"/>
          <w:szCs w:val="22"/>
          <w:lang w:val="ro-RO"/>
          <w14:ligatures w14:val="none"/>
        </w:rPr>
      </w:r>
      <w:r w:rsidRPr="00E87DFE">
        <w:rPr>
          <w:rFonts w:ascii="Times New Roman" w:eastAsia="Times New Roman" w:hAnsi="Times New Roman" w:cs="Times New Roman"/>
          <w:kern w:val="0"/>
          <w:sz w:val="22"/>
          <w:szCs w:val="22"/>
          <w:lang w:val="ro-RO"/>
          <w14:ligatures w14:val="none"/>
        </w:rPr>
        <w:fldChar w:fldCharType="separate"/>
      </w:r>
      <w:r w:rsidRPr="00E87DFE">
        <w:rPr>
          <w:rFonts w:ascii="Times New Roman" w:eastAsia="Times New Roman" w:hAnsi="Times New Roman" w:cs="Times New Roman"/>
          <w:kern w:val="0"/>
          <w:sz w:val="22"/>
          <w:szCs w:val="22"/>
          <w:lang w:val="ro-RO"/>
          <w14:ligatures w14:val="none"/>
        </w:rPr>
        <w:fldChar w:fldCharType="end"/>
      </w:r>
      <w:r w:rsidRPr="00E87DFE">
        <w:rPr>
          <w:rFonts w:ascii="Times New Roman" w:eastAsia="Times New Roman" w:hAnsi="Times New Roman" w:cs="Times New Roman"/>
          <w:kern w:val="0"/>
          <w:sz w:val="20"/>
          <w:lang w:val="ro-RO"/>
          <w14:ligatures w14:val="none"/>
        </w:rPr>
        <w:t xml:space="preserve"> </w:t>
      </w:r>
      <w:r w:rsidRPr="00E87DFE">
        <w:rPr>
          <w:rFonts w:ascii="Times New Roman" w:eastAsia="Times New Roman" w:hAnsi="Times New Roman" w:cs="Times New Roman"/>
          <w:kern w:val="0"/>
          <w:sz w:val="22"/>
          <w:szCs w:val="22"/>
          <w:lang w:val="ro-RO"/>
          <w14:ligatures w14:val="none"/>
        </w:rPr>
        <w:t>Proiectul asigură respectarea principiului „Do No Significant Harm” (DNSH) (“A nu prejudicia în mod semnificativ”), astfel cum este prevăzut la articolul 17 din Regulamentul (UE) 2020/852 privind instituirea unui cadru care să faciliteze investițiile durabile, pe toată perioada de implementare.</w:t>
      </w:r>
    </w:p>
    <w:p w14:paraId="5C6884AF" w14:textId="77777777" w:rsidR="00E87DFE" w:rsidRPr="00E87DFE" w:rsidRDefault="00E87DFE" w:rsidP="00E87DFE">
      <w:pPr>
        <w:widowControl w:val="0"/>
        <w:autoSpaceDE w:val="0"/>
        <w:autoSpaceDN w:val="0"/>
        <w:spacing w:after="0" w:line="240" w:lineRule="auto"/>
        <w:ind w:left="720"/>
        <w:jc w:val="both"/>
        <w:rPr>
          <w:rFonts w:ascii="Times New Roman" w:eastAsia="Times New Roman" w:hAnsi="Times New Roman" w:cs="Times New Roman"/>
          <w:kern w:val="0"/>
          <w:sz w:val="18"/>
          <w:szCs w:val="18"/>
          <w:lang w:val="ro-RO" w:eastAsia="sk-SK"/>
          <w14:ligatures w14:val="none"/>
        </w:rPr>
      </w:pPr>
    </w:p>
    <w:p w14:paraId="30B7041E" w14:textId="77777777" w:rsidR="00E87DFE" w:rsidRPr="00E87DFE" w:rsidRDefault="00E87DFE" w:rsidP="00E87DFE">
      <w:pPr>
        <w:widowControl w:val="0"/>
        <w:numPr>
          <w:ilvl w:val="0"/>
          <w:numId w:val="1"/>
        </w:numPr>
        <w:autoSpaceDE w:val="0"/>
        <w:autoSpaceDN w:val="0"/>
        <w:spacing w:after="0" w:line="256" w:lineRule="auto"/>
        <w:ind w:left="782" w:right="64" w:hanging="357"/>
        <w:contextualSpacing/>
        <w:jc w:val="both"/>
        <w:rPr>
          <w:rFonts w:ascii="Times New Roman" w:eastAsia="Calibri" w:hAnsi="Times New Roman" w:cs="Times New Roman"/>
          <w:kern w:val="0"/>
          <w:lang w:val="ro-RO"/>
          <w14:ligatures w14:val="none"/>
        </w:rPr>
      </w:pPr>
      <w:r w:rsidRPr="00E87DFE">
        <w:rPr>
          <w:rFonts w:ascii="Times New Roman" w:eastAsia="Calibri" w:hAnsi="Times New Roman" w:cs="Times New Roman"/>
          <w:b/>
          <w:bCs/>
          <w:kern w:val="0"/>
          <w:lang w:val="ro-RO"/>
          <w14:ligatures w14:val="none"/>
        </w:rPr>
        <w:t>Îmi  exprim acordul cu privire la utilizarea şi prelucrarea datelor cu caracter personal de către AM responsabil sau orice altă structura cu responsabilități în gestiunea și controlul fondurilor europene, în cadrul procesului de evaluare și contractare și în cadrul verificărilor de management/audit/control, în scopul îndeplinirii activităților specifice, cu respectarea prevederilor legale</w:t>
      </w:r>
      <w:r w:rsidRPr="00E87DFE">
        <w:rPr>
          <w:rFonts w:ascii="Times New Roman" w:eastAsia="Calibri" w:hAnsi="Times New Roman" w:cs="Times New Roman"/>
          <w:kern w:val="0"/>
          <w:lang w:val="ro-RO"/>
          <w14:ligatures w14:val="none"/>
        </w:rPr>
        <w:t>.</w:t>
      </w:r>
    </w:p>
    <w:p w14:paraId="7825C4DE" w14:textId="77777777" w:rsidR="00E87DFE" w:rsidRPr="00E87DFE" w:rsidRDefault="00E87DFE" w:rsidP="00E87DFE">
      <w:pPr>
        <w:widowControl w:val="0"/>
        <w:autoSpaceDE w:val="0"/>
        <w:autoSpaceDN w:val="0"/>
        <w:spacing w:after="0" w:line="240" w:lineRule="auto"/>
        <w:ind w:left="782" w:right="64"/>
        <w:jc w:val="both"/>
        <w:rPr>
          <w:rFonts w:ascii="Times New Roman" w:eastAsia="Calibri" w:hAnsi="Times New Roman" w:cs="Times New Roman"/>
          <w:kern w:val="0"/>
          <w:lang w:val="ro-RO"/>
          <w14:ligatures w14:val="none"/>
        </w:rPr>
      </w:pPr>
    </w:p>
    <w:p w14:paraId="5BFE6DE9" w14:textId="77777777" w:rsidR="00E87DFE" w:rsidRPr="00E87DFE" w:rsidRDefault="00E87DFE" w:rsidP="00E87DFE">
      <w:pPr>
        <w:widowControl w:val="0"/>
        <w:numPr>
          <w:ilvl w:val="0"/>
          <w:numId w:val="1"/>
        </w:numPr>
        <w:suppressAutoHyphens/>
        <w:autoSpaceDE w:val="0"/>
        <w:autoSpaceDN w:val="0"/>
        <w:spacing w:after="0" w:line="240" w:lineRule="auto"/>
        <w:ind w:left="782" w:hanging="357"/>
        <w:jc w:val="both"/>
        <w:rPr>
          <w:rFonts w:ascii="Times New Roman" w:eastAsia="Times New Roman" w:hAnsi="Times New Roman" w:cs="Times New Roman"/>
          <w:b/>
          <w:kern w:val="0"/>
          <w:lang w:val="ro-RO"/>
          <w14:ligatures w14:val="none"/>
        </w:rPr>
      </w:pPr>
      <w:r w:rsidRPr="00E87DFE">
        <w:rPr>
          <w:rFonts w:ascii="Times New Roman" w:eastAsia="Times New Roman" w:hAnsi="Times New Roman" w:cs="Times New Roman"/>
          <w:b/>
          <w:kern w:val="0"/>
          <w:lang w:val="ro-RO"/>
          <w14:ligatures w14:val="none"/>
        </w:rPr>
        <w:t>Declar că am luat la cunoștință că în etapa de contractare am obligația să fac dovada tuturor celor declarate prin prezenta declarație, sub sancțiunea respingerii cererii de finanțare.</w:t>
      </w:r>
    </w:p>
    <w:p w14:paraId="4ACB67D3" w14:textId="77777777" w:rsidR="00E87DFE" w:rsidRPr="00E87DFE" w:rsidRDefault="00E87DFE" w:rsidP="00E87DFE">
      <w:pPr>
        <w:widowControl w:val="0"/>
        <w:autoSpaceDE w:val="0"/>
        <w:autoSpaceDN w:val="0"/>
        <w:spacing w:after="0" w:line="240" w:lineRule="auto"/>
        <w:ind w:left="720"/>
        <w:rPr>
          <w:rFonts w:ascii="Times New Roman" w:eastAsia="Calibri" w:hAnsi="Times New Roman" w:cs="Times New Roman"/>
          <w:b/>
          <w:kern w:val="0"/>
          <w:lang w:val="ro-RO"/>
          <w14:ligatures w14:val="none"/>
        </w:rPr>
      </w:pPr>
    </w:p>
    <w:p w14:paraId="785ADDDE" w14:textId="77777777" w:rsidR="00E87DFE" w:rsidRPr="00E87DFE" w:rsidRDefault="00E87DFE" w:rsidP="00E87DFE">
      <w:pPr>
        <w:suppressAutoHyphens/>
        <w:spacing w:after="0" w:line="240" w:lineRule="auto"/>
        <w:ind w:left="720" w:hanging="360"/>
        <w:jc w:val="both"/>
        <w:rPr>
          <w:rFonts w:ascii="Times New Roman" w:eastAsia="Times New Roman" w:hAnsi="Times New Roman" w:cs="Times New Roman"/>
          <w:b/>
          <w:kern w:val="0"/>
          <w:lang w:val="ro-RO"/>
          <w14:ligatures w14:val="none"/>
        </w:rPr>
      </w:pPr>
      <w:r w:rsidRPr="00E87DFE">
        <w:rPr>
          <w:rFonts w:ascii="Times New Roman" w:eastAsia="Times New Roman" w:hAnsi="Times New Roman" w:cs="Times New Roman"/>
          <w:b/>
          <w:kern w:val="0"/>
          <w:lang w:val="ro-RO"/>
          <w14:ligatures w14:val="none"/>
        </w:rPr>
        <w:t xml:space="preserve">Declar că sunt pe deplin autorizat să semnez această declaraţie în numele </w:t>
      </w:r>
      <w:r w:rsidRPr="00E87DFE">
        <w:rPr>
          <w:rFonts w:ascii="Times New Roman" w:eastAsia="Times New Roman" w:hAnsi="Times New Roman" w:cs="Times New Roman"/>
          <w:kern w:val="0"/>
          <w:lang w:val="ro-RO"/>
          <w14:ligatures w14:val="none"/>
        </w:rPr>
        <w:t xml:space="preserve">&lt;denumire </w:t>
      </w:r>
    </w:p>
    <w:p w14:paraId="50FE9425" w14:textId="77777777" w:rsidR="00E87DFE" w:rsidRPr="00E87DFE" w:rsidRDefault="00E87DFE" w:rsidP="00E87DFE">
      <w:pPr>
        <w:tabs>
          <w:tab w:val="left" w:pos="720"/>
        </w:tabs>
        <w:suppressAutoHyphens/>
        <w:spacing w:after="0" w:line="240" w:lineRule="auto"/>
        <w:ind w:left="720" w:hanging="360"/>
        <w:jc w:val="both"/>
        <w:rPr>
          <w:rFonts w:ascii="Times New Roman" w:eastAsia="Times New Roman" w:hAnsi="Times New Roman" w:cs="Times New Roman"/>
          <w:b/>
          <w:kern w:val="0"/>
          <w:lang w:val="ro-RO"/>
          <w14:ligatures w14:val="none"/>
        </w:rPr>
      </w:pPr>
    </w:p>
    <w:p w14:paraId="51862B14" w14:textId="77777777" w:rsidR="00E87DFE" w:rsidRPr="00BD7C82" w:rsidRDefault="00E87DFE" w:rsidP="00E87DFE">
      <w:pPr>
        <w:tabs>
          <w:tab w:val="left" w:pos="720"/>
        </w:tabs>
        <w:suppressAutoHyphens/>
        <w:spacing w:after="0" w:line="240" w:lineRule="auto"/>
        <w:ind w:left="720" w:hanging="360"/>
        <w:jc w:val="both"/>
        <w:rPr>
          <w:rFonts w:ascii="Times New Roman" w:eastAsia="Times New Roman" w:hAnsi="Times New Roman" w:cs="Times New Roman"/>
          <w:b/>
          <w:kern w:val="0"/>
          <w:lang w:val="ro-RO"/>
          <w14:ligatures w14:val="none"/>
        </w:rPr>
      </w:pPr>
      <w:r w:rsidRPr="00BD7C82">
        <w:rPr>
          <w:rFonts w:ascii="Times New Roman" w:eastAsia="Times New Roman" w:hAnsi="Times New Roman" w:cs="Times New Roman"/>
          <w:b/>
          <w:kern w:val="0"/>
          <w:lang w:val="ro-RO"/>
          <w14:ligatures w14:val="none"/>
        </w:rPr>
        <w:t>&lt;</w:t>
      </w:r>
      <w:r w:rsidRPr="00BD7C82">
        <w:rPr>
          <w:rFonts w:ascii="Times New Roman" w:eastAsia="Times New Roman" w:hAnsi="Times New Roman" w:cs="Times New Roman"/>
          <w:b/>
          <w:kern w:val="0"/>
          <w:shd w:val="clear" w:color="auto" w:fill="B2B2B2"/>
          <w:lang w:val="ro-RO"/>
          <w14:ligatures w14:val="none"/>
        </w:rPr>
        <w:t>nume</w:t>
      </w:r>
      <w:r w:rsidRPr="00BD7C82">
        <w:rPr>
          <w:rFonts w:ascii="Times New Roman" w:eastAsia="Times New Roman" w:hAnsi="Times New Roman" w:cs="Times New Roman"/>
          <w:b/>
          <w:kern w:val="0"/>
          <w:lang w:val="ro-RO"/>
          <w14:ligatures w14:val="none"/>
        </w:rPr>
        <w:t>&gt;, &lt;</w:t>
      </w:r>
      <w:r w:rsidRPr="00BD7C82">
        <w:rPr>
          <w:rFonts w:ascii="Times New Roman" w:eastAsia="Times New Roman" w:hAnsi="Times New Roman" w:cs="Times New Roman"/>
          <w:b/>
          <w:kern w:val="0"/>
          <w:shd w:val="clear" w:color="auto" w:fill="B2B2B2"/>
          <w:lang w:val="ro-RO"/>
          <w14:ligatures w14:val="none"/>
        </w:rPr>
        <w:t>prenume</w:t>
      </w:r>
      <w:r w:rsidRPr="00BD7C82">
        <w:rPr>
          <w:rFonts w:ascii="Times New Roman" w:eastAsia="Times New Roman" w:hAnsi="Times New Roman" w:cs="Times New Roman"/>
          <w:b/>
          <w:kern w:val="0"/>
          <w:lang w:val="ro-RO"/>
          <w14:ligatures w14:val="none"/>
        </w:rPr>
        <w:t xml:space="preserve">&gt;, </w:t>
      </w:r>
    </w:p>
    <w:p w14:paraId="232F7DBA" w14:textId="77777777" w:rsidR="00E87DFE" w:rsidRPr="00BD7C82" w:rsidRDefault="00E87DFE" w:rsidP="00E87DFE">
      <w:pPr>
        <w:tabs>
          <w:tab w:val="left" w:pos="720"/>
        </w:tabs>
        <w:suppressAutoHyphens/>
        <w:spacing w:after="0" w:line="240" w:lineRule="auto"/>
        <w:ind w:left="720" w:hanging="360"/>
        <w:jc w:val="both"/>
        <w:rPr>
          <w:rFonts w:ascii="Times New Roman" w:eastAsia="Times New Roman" w:hAnsi="Times New Roman" w:cs="Times New Roman"/>
          <w:b/>
          <w:kern w:val="0"/>
          <w:lang w:val="ro-RO"/>
          <w14:ligatures w14:val="none"/>
        </w:rPr>
      </w:pPr>
      <w:r w:rsidRPr="00BD7C82">
        <w:rPr>
          <w:rFonts w:ascii="Times New Roman" w:eastAsia="Times New Roman" w:hAnsi="Times New Roman" w:cs="Times New Roman"/>
          <w:b/>
          <w:kern w:val="0"/>
          <w:lang w:val="ro-RO"/>
          <w14:ligatures w14:val="none"/>
        </w:rPr>
        <w:t>&lt;</w:t>
      </w:r>
      <w:r w:rsidRPr="00BD7C82">
        <w:rPr>
          <w:rFonts w:ascii="Times New Roman" w:eastAsia="Times New Roman" w:hAnsi="Times New Roman" w:cs="Times New Roman"/>
          <w:b/>
          <w:kern w:val="0"/>
          <w:shd w:val="clear" w:color="auto" w:fill="B2B2B2"/>
          <w:lang w:val="ro-RO"/>
          <w14:ligatures w14:val="none"/>
        </w:rPr>
        <w:t>funcție</w:t>
      </w:r>
      <w:r w:rsidRPr="00BD7C82">
        <w:rPr>
          <w:rFonts w:ascii="Times New Roman" w:eastAsia="Times New Roman" w:hAnsi="Times New Roman" w:cs="Times New Roman"/>
          <w:b/>
          <w:kern w:val="0"/>
          <w:lang w:val="ro-RO"/>
          <w14:ligatures w14:val="none"/>
        </w:rPr>
        <w:t xml:space="preserve">&gt;, </w:t>
      </w:r>
    </w:p>
    <w:p w14:paraId="6FF70BC7" w14:textId="77777777" w:rsidR="00E87DFE" w:rsidRPr="00BD7C82" w:rsidRDefault="00E87DFE" w:rsidP="00E87DFE">
      <w:pPr>
        <w:tabs>
          <w:tab w:val="left" w:pos="720"/>
        </w:tabs>
        <w:suppressAutoHyphens/>
        <w:spacing w:after="0" w:line="240" w:lineRule="auto"/>
        <w:ind w:left="720" w:hanging="360"/>
        <w:jc w:val="both"/>
        <w:rPr>
          <w:rFonts w:ascii="Times New Roman" w:eastAsia="Times New Roman" w:hAnsi="Times New Roman" w:cs="Times New Roman"/>
          <w:b/>
          <w:kern w:val="0"/>
          <w:lang w:val="ro-RO"/>
          <w14:ligatures w14:val="none"/>
        </w:rPr>
      </w:pPr>
      <w:r w:rsidRPr="00BD7C82">
        <w:rPr>
          <w:rFonts w:ascii="Times New Roman" w:eastAsia="Times New Roman" w:hAnsi="Times New Roman" w:cs="Times New Roman"/>
          <w:b/>
          <w:kern w:val="0"/>
          <w:lang w:val="ro-RO"/>
          <w14:ligatures w14:val="none"/>
        </w:rPr>
        <w:t xml:space="preserve">Semnătură </w:t>
      </w:r>
    </w:p>
    <w:p w14:paraId="738BCEDF" w14:textId="77777777" w:rsidR="00E87DFE" w:rsidRPr="00E87DFE" w:rsidRDefault="00E87DFE" w:rsidP="00E87DFE">
      <w:pPr>
        <w:tabs>
          <w:tab w:val="left" w:pos="720"/>
        </w:tabs>
        <w:suppressAutoHyphens/>
        <w:spacing w:after="0" w:line="240" w:lineRule="auto"/>
        <w:ind w:left="720" w:hanging="360"/>
        <w:jc w:val="both"/>
        <w:rPr>
          <w:rFonts w:ascii="Times New Roman" w:eastAsia="Times New Roman" w:hAnsi="Times New Roman" w:cs="Times New Roman"/>
          <w:b/>
          <w:kern w:val="0"/>
          <w:lang w:val="ro-RO"/>
          <w14:ligatures w14:val="none"/>
        </w:rPr>
      </w:pPr>
      <w:r w:rsidRPr="00BD7C82">
        <w:rPr>
          <w:rFonts w:ascii="Times New Roman" w:eastAsia="Times New Roman" w:hAnsi="Times New Roman" w:cs="Times New Roman"/>
          <w:b/>
          <w:kern w:val="0"/>
          <w:lang w:val="ro-RO"/>
          <w14:ligatures w14:val="none"/>
        </w:rPr>
        <w:t>Dată (zz/ll/aaaa)</w:t>
      </w:r>
      <w:r w:rsidRPr="00E87DFE">
        <w:rPr>
          <w:rFonts w:ascii="Times New Roman" w:eastAsia="Times New Roman" w:hAnsi="Times New Roman" w:cs="Times New Roman"/>
          <w:b/>
          <w:kern w:val="0"/>
          <w:lang w:val="ro-RO"/>
          <w14:ligatures w14:val="none"/>
        </w:rPr>
        <w:t xml:space="preserve"> </w:t>
      </w:r>
    </w:p>
    <w:p w14:paraId="558C2B55" w14:textId="77777777" w:rsidR="00E87DFE" w:rsidRPr="00E87DFE" w:rsidRDefault="00E87DFE" w:rsidP="00E87DFE">
      <w:pPr>
        <w:tabs>
          <w:tab w:val="left" w:pos="720"/>
        </w:tabs>
        <w:suppressAutoHyphens/>
        <w:spacing w:after="0" w:line="240" w:lineRule="auto"/>
        <w:ind w:left="720" w:hanging="360"/>
        <w:jc w:val="both"/>
        <w:rPr>
          <w:rFonts w:ascii="Calibri" w:eastAsia="Times New Roman" w:hAnsi="Calibri" w:cs="Calibri"/>
          <w:b/>
          <w:kern w:val="0"/>
          <w:lang w:val="ro-RO"/>
          <w14:ligatures w14:val="none"/>
        </w:rPr>
      </w:pPr>
    </w:p>
    <w:p w14:paraId="11E75660" w14:textId="77777777" w:rsidR="0016445C" w:rsidRDefault="0016445C"/>
    <w:p w14:paraId="4D6B91E0" w14:textId="77777777" w:rsidR="00BD7C82" w:rsidRDefault="00BD7C82"/>
    <w:p w14:paraId="4027F53B" w14:textId="77777777" w:rsidR="00BD7C82" w:rsidRDefault="00BD7C82"/>
    <w:p w14:paraId="5608C762" w14:textId="77777777" w:rsidR="00BD7C82" w:rsidRDefault="00BD7C82"/>
    <w:p w14:paraId="0CD352C0" w14:textId="77777777" w:rsidR="00BD7C82" w:rsidRDefault="00BD7C82"/>
    <w:p w14:paraId="64E535FD" w14:textId="77777777" w:rsidR="00BD7C82" w:rsidRDefault="00BD7C82"/>
    <w:p w14:paraId="05A8F19E" w14:textId="77777777" w:rsidR="00BD7C82" w:rsidRDefault="00BD7C82"/>
    <w:p w14:paraId="580C5DFC" w14:textId="77777777" w:rsidR="00BD7C82" w:rsidRDefault="00BD7C82"/>
    <w:p w14:paraId="289D2DEF" w14:textId="77777777" w:rsidR="00BD7C82" w:rsidRDefault="00BD7C82"/>
    <w:p w14:paraId="35C2A1A8" w14:textId="77777777" w:rsidR="00BD7C82" w:rsidRDefault="00BD7C82"/>
    <w:p w14:paraId="1EC9FF24" w14:textId="77777777" w:rsidR="00BD7C82" w:rsidRDefault="00BD7C82"/>
    <w:p w14:paraId="2F99C2D4" w14:textId="77777777" w:rsidR="00BD7C82" w:rsidRDefault="00BD7C82"/>
    <w:p w14:paraId="38C7FDE4" w14:textId="77777777" w:rsidR="00BD7C82" w:rsidRDefault="00BD7C82"/>
    <w:p w14:paraId="7259D989" w14:textId="77777777" w:rsidR="00BD7C82" w:rsidRDefault="00BD7C82"/>
    <w:p w14:paraId="70C3C0E6" w14:textId="77777777" w:rsidR="00BD7C82" w:rsidRDefault="00BD7C82"/>
    <w:p w14:paraId="52A2B97E" w14:textId="450E3311" w:rsidR="00BD7C82" w:rsidRPr="00BD7C82" w:rsidRDefault="00BD7C82" w:rsidP="00BD7C82">
      <w:pPr>
        <w:spacing w:line="276" w:lineRule="auto"/>
        <w:jc w:val="right"/>
        <w:rPr>
          <w:rFonts w:ascii="Times New Roman" w:eastAsia="Calibri" w:hAnsi="Times New Roman" w:cs="Times New Roman"/>
          <w:sz w:val="20"/>
          <w:szCs w:val="20"/>
        </w:rPr>
      </w:pPr>
      <w:r w:rsidRPr="00BD7C82">
        <w:rPr>
          <w:rFonts w:ascii="Times New Roman" w:eastAsia="Calibri" w:hAnsi="Times New Roman" w:cs="Times New Roman"/>
          <w:sz w:val="20"/>
          <w:szCs w:val="20"/>
        </w:rPr>
        <w:t>Cod:PO-CJDJ-04-12/0</w:t>
      </w:r>
      <w:r>
        <w:rPr>
          <w:rFonts w:ascii="Times New Roman" w:eastAsia="Calibri" w:hAnsi="Times New Roman" w:cs="Times New Roman"/>
          <w:sz w:val="20"/>
          <w:szCs w:val="20"/>
        </w:rPr>
        <w:t>3</w:t>
      </w:r>
    </w:p>
    <w:sectPr w:rsidR="00BD7C82" w:rsidRPr="00BD7C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8E6A5F"/>
    <w:multiLevelType w:val="multilevel"/>
    <w:tmpl w:val="3B50C3A8"/>
    <w:lvl w:ilvl="0">
      <w:start w:val="1"/>
      <w:numFmt w:val="upperLetter"/>
      <w:lvlText w:val="%1."/>
      <w:lvlJc w:val="left"/>
      <w:pPr>
        <w:tabs>
          <w:tab w:val="num" w:pos="66"/>
        </w:tabs>
        <w:ind w:left="786" w:hanging="360"/>
      </w:pPr>
      <w:rPr>
        <w:b/>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2901621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45C"/>
    <w:rsid w:val="0016445C"/>
    <w:rsid w:val="006F33A5"/>
    <w:rsid w:val="00A62ED1"/>
    <w:rsid w:val="00BD7C82"/>
    <w:rsid w:val="00D14C45"/>
    <w:rsid w:val="00E87DFE"/>
    <w:rsid w:val="00FE36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91F9E"/>
  <w15:chartTrackingRefBased/>
  <w15:docId w15:val="{2FE8C03D-4C8E-4FA8-B75A-0D8DCC00D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445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6445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6445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6445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6445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644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44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44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44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445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6445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6445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6445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6445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644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44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44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445C"/>
    <w:rPr>
      <w:rFonts w:eastAsiaTheme="majorEastAsia" w:cstheme="majorBidi"/>
      <w:color w:val="272727" w:themeColor="text1" w:themeTint="D8"/>
    </w:rPr>
  </w:style>
  <w:style w:type="paragraph" w:styleId="Title">
    <w:name w:val="Title"/>
    <w:basedOn w:val="Normal"/>
    <w:next w:val="Normal"/>
    <w:link w:val="TitleChar"/>
    <w:uiPriority w:val="10"/>
    <w:qFormat/>
    <w:rsid w:val="001644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44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44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44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445C"/>
    <w:pPr>
      <w:spacing w:before="160"/>
      <w:jc w:val="center"/>
    </w:pPr>
    <w:rPr>
      <w:i/>
      <w:iCs/>
      <w:color w:val="404040" w:themeColor="text1" w:themeTint="BF"/>
    </w:rPr>
  </w:style>
  <w:style w:type="character" w:customStyle="1" w:styleId="QuoteChar">
    <w:name w:val="Quote Char"/>
    <w:basedOn w:val="DefaultParagraphFont"/>
    <w:link w:val="Quote"/>
    <w:uiPriority w:val="29"/>
    <w:rsid w:val="0016445C"/>
    <w:rPr>
      <w:i/>
      <w:iCs/>
      <w:color w:val="404040" w:themeColor="text1" w:themeTint="BF"/>
    </w:rPr>
  </w:style>
  <w:style w:type="paragraph" w:styleId="ListParagraph">
    <w:name w:val="List Paragraph"/>
    <w:basedOn w:val="Normal"/>
    <w:uiPriority w:val="34"/>
    <w:qFormat/>
    <w:rsid w:val="0016445C"/>
    <w:pPr>
      <w:ind w:left="720"/>
      <w:contextualSpacing/>
    </w:pPr>
  </w:style>
  <w:style w:type="character" w:styleId="IntenseEmphasis">
    <w:name w:val="Intense Emphasis"/>
    <w:basedOn w:val="DefaultParagraphFont"/>
    <w:uiPriority w:val="21"/>
    <w:qFormat/>
    <w:rsid w:val="0016445C"/>
    <w:rPr>
      <w:i/>
      <w:iCs/>
      <w:color w:val="2F5496" w:themeColor="accent1" w:themeShade="BF"/>
    </w:rPr>
  </w:style>
  <w:style w:type="paragraph" w:styleId="IntenseQuote">
    <w:name w:val="Intense Quote"/>
    <w:basedOn w:val="Normal"/>
    <w:next w:val="Normal"/>
    <w:link w:val="IntenseQuoteChar"/>
    <w:uiPriority w:val="30"/>
    <w:qFormat/>
    <w:rsid w:val="0016445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6445C"/>
    <w:rPr>
      <w:i/>
      <w:iCs/>
      <w:color w:val="2F5496" w:themeColor="accent1" w:themeShade="BF"/>
    </w:rPr>
  </w:style>
  <w:style w:type="character" w:styleId="IntenseReference">
    <w:name w:val="Intense Reference"/>
    <w:basedOn w:val="DefaultParagraphFont"/>
    <w:uiPriority w:val="32"/>
    <w:qFormat/>
    <w:rsid w:val="0016445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1057</Words>
  <Characters>6025</Characters>
  <Application>Microsoft Office Word</Application>
  <DocSecurity>0</DocSecurity>
  <Lines>50</Lines>
  <Paragraphs>14</Paragraphs>
  <ScaleCrop>false</ScaleCrop>
  <Company/>
  <LinksUpToDate>false</LinksUpToDate>
  <CharactersWithSpaces>7068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Loredana Neagoe</dc:creator>
  <cp:keywords/>
  <dc:description/>
  <cp:lastModifiedBy>Loredana Neagoe</cp:lastModifiedBy>
  <cp:revision>6</cp:revision>
  <dcterms:created xsi:type="dcterms:W3CDTF">2025-10-29T09:32:00Z</dcterms:created>
  <dcterms:modified xsi:type="dcterms:W3CDTF">2025-10-29T10:15:00Z</dcterms:modified>
</cp:coreProperties>
</file>